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4339E9" w14:paraId="098BB7A4" w14:textId="77777777" w:rsidTr="00EE3D69">
        <w:trPr>
          <w:cantSplit/>
          <w:trHeight w:val="851"/>
        </w:trPr>
        <w:tc>
          <w:tcPr>
            <w:tcW w:w="7399" w:type="dxa"/>
          </w:tcPr>
          <w:p w14:paraId="349314A4" w14:textId="6F79974E" w:rsidR="00FE7E77" w:rsidRPr="00EE3D69" w:rsidRDefault="009932D5" w:rsidP="008A12ED">
            <w:pPr>
              <w:rPr>
                <w:rFonts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Arial"/>
                <w:b/>
                <w:sz w:val="26"/>
                <w:szCs w:val="26"/>
              </w:rPr>
              <w:t xml:space="preserve">Prisliste gældende fra </w:t>
            </w:r>
            <w:r w:rsidR="00F20656">
              <w:rPr>
                <w:rFonts w:cs="Arial"/>
                <w:b/>
                <w:sz w:val="26"/>
                <w:szCs w:val="26"/>
              </w:rPr>
              <w:t xml:space="preserve">1. </w:t>
            </w:r>
            <w:r w:rsidR="00344E75">
              <w:rPr>
                <w:rFonts w:cs="Arial"/>
                <w:b/>
                <w:sz w:val="26"/>
                <w:szCs w:val="26"/>
              </w:rPr>
              <w:t>september</w:t>
            </w:r>
            <w:r w:rsidR="00B73D9D" w:rsidRPr="00EE3D69">
              <w:rPr>
                <w:rFonts w:cs="Arial"/>
                <w:b/>
                <w:sz w:val="26"/>
                <w:szCs w:val="26"/>
              </w:rPr>
              <w:t xml:space="preserve"> 202</w:t>
            </w:r>
            <w:r w:rsidR="00344E75">
              <w:rPr>
                <w:rFonts w:cs="Arial"/>
                <w:b/>
                <w:sz w:val="26"/>
                <w:szCs w:val="26"/>
              </w:rPr>
              <w:t>3</w:t>
            </w:r>
          </w:p>
        </w:tc>
      </w:tr>
    </w:tbl>
    <w:p w14:paraId="5010BCCF" w14:textId="77777777" w:rsidR="00446D4A" w:rsidRDefault="00446D4A" w:rsidP="004339E9">
      <w:pPr>
        <w:rPr>
          <w:rFonts w:cs="Arial"/>
          <w:b/>
          <w:sz w:val="26"/>
          <w:szCs w:val="26"/>
        </w:rPr>
      </w:pPr>
      <w:r w:rsidRPr="00446D4A">
        <w:rPr>
          <w:rFonts w:cs="Arial"/>
          <w:b/>
          <w:sz w:val="26"/>
          <w:szCs w:val="26"/>
        </w:rPr>
        <w:t>Årsværk- og timepriser</w:t>
      </w:r>
      <w:r w:rsidR="00CA764E">
        <w:rPr>
          <w:rFonts w:cs="Arial"/>
          <w:b/>
          <w:sz w:val="26"/>
          <w:szCs w:val="26"/>
        </w:rPr>
        <w:t xml:space="preserve"> samt datapriser</w:t>
      </w:r>
    </w:p>
    <w:p w14:paraId="2D282DD0" w14:textId="26AE88B1" w:rsidR="00B5588F" w:rsidRDefault="00B5588F" w:rsidP="004339E9">
      <w:pPr>
        <w:rPr>
          <w:rFonts w:cs="Arial"/>
          <w:b/>
          <w:sz w:val="26"/>
          <w:szCs w:val="26"/>
        </w:rPr>
      </w:pPr>
    </w:p>
    <w:tbl>
      <w:tblPr>
        <w:tblStyle w:val="Listetabel6-farverig-farve1"/>
        <w:tblW w:w="7763" w:type="dxa"/>
        <w:tblLayout w:type="fixed"/>
        <w:tblLook w:val="0660" w:firstRow="1" w:lastRow="1" w:firstColumn="0" w:lastColumn="0" w:noHBand="1" w:noVBand="1"/>
      </w:tblPr>
      <w:tblGrid>
        <w:gridCol w:w="2235"/>
        <w:gridCol w:w="1417"/>
        <w:gridCol w:w="1418"/>
        <w:gridCol w:w="1134"/>
        <w:gridCol w:w="1559"/>
      </w:tblGrid>
      <w:tr w:rsidR="00344E75" w14:paraId="7654F42A" w14:textId="77777777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2235" w:type="dxa"/>
            <w:noWrap/>
          </w:tcPr>
          <w:p w14:paraId="37DCB3B0" w14:textId="77777777" w:rsidR="00344E75" w:rsidRPr="00D55B27" w:rsidRDefault="00344E75" w:rsidP="00D105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OLE_LINK1"/>
            <w:bookmarkStart w:id="2" w:name="OLE_LINK2"/>
          </w:p>
        </w:tc>
        <w:tc>
          <w:tcPr>
            <w:tcW w:w="2835" w:type="dxa"/>
            <w:gridSpan w:val="2"/>
          </w:tcPr>
          <w:p w14:paraId="20958EE7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2023</w:t>
            </w:r>
          </w:p>
        </w:tc>
        <w:tc>
          <w:tcPr>
            <w:tcW w:w="2693" w:type="dxa"/>
            <w:gridSpan w:val="2"/>
          </w:tcPr>
          <w:p w14:paraId="2498006C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2024 (pl-opregnet)</w:t>
            </w:r>
          </w:p>
        </w:tc>
      </w:tr>
      <w:tr w:rsidR="00344E75" w14:paraId="1AEB9F84" w14:textId="77777777" w:rsidTr="00344E75">
        <w:trPr>
          <w:trHeight w:val="314"/>
        </w:trPr>
        <w:tc>
          <w:tcPr>
            <w:tcW w:w="2235" w:type="dxa"/>
            <w:noWrap/>
          </w:tcPr>
          <w:p w14:paraId="3427F3A8" w14:textId="77777777" w:rsidR="00344E75" w:rsidRPr="00D55B27" w:rsidRDefault="00344E75" w:rsidP="00D105BC">
            <w:pPr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BEF9B28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HK/</w:t>
            </w:r>
          </w:p>
          <w:p w14:paraId="622036CE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Tekniker</w:t>
            </w:r>
          </w:p>
        </w:tc>
        <w:tc>
          <w:tcPr>
            <w:tcW w:w="1418" w:type="dxa"/>
          </w:tcPr>
          <w:p w14:paraId="08E35E9F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AC/</w:t>
            </w:r>
          </w:p>
          <w:p w14:paraId="15B1AED0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134" w:type="dxa"/>
          </w:tcPr>
          <w:p w14:paraId="5C8C2C1D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HK/</w:t>
            </w:r>
          </w:p>
          <w:p w14:paraId="08854A7A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Tekniker</w:t>
            </w:r>
          </w:p>
        </w:tc>
        <w:tc>
          <w:tcPr>
            <w:tcW w:w="1559" w:type="dxa"/>
          </w:tcPr>
          <w:p w14:paraId="7C86DA0C" w14:textId="77777777" w:rsidR="00344E75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AC/</w:t>
            </w:r>
          </w:p>
          <w:p w14:paraId="5C67F33F" w14:textId="77777777" w:rsidR="00344E75" w:rsidRPr="00D55B27" w:rsidRDefault="00344E75" w:rsidP="00D105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</w:tr>
      <w:tr w:rsidR="00344E75" w14:paraId="4619B373" w14:textId="77777777" w:rsidTr="00344E75">
        <w:trPr>
          <w:trHeight w:val="386"/>
        </w:trPr>
        <w:tc>
          <w:tcPr>
            <w:tcW w:w="2235" w:type="dxa"/>
            <w:noWrap/>
          </w:tcPr>
          <w:p w14:paraId="5C534672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Årsværkspris inkl.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generel ledelse og administration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A22E973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670.000</w:t>
            </w:r>
          </w:p>
        </w:tc>
        <w:tc>
          <w:tcPr>
            <w:tcW w:w="1418" w:type="dxa"/>
          </w:tcPr>
          <w:p w14:paraId="1862A3FE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870.000</w:t>
            </w:r>
          </w:p>
        </w:tc>
        <w:tc>
          <w:tcPr>
            <w:tcW w:w="1134" w:type="dxa"/>
          </w:tcPr>
          <w:p w14:paraId="1B39F821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700.000</w:t>
            </w:r>
          </w:p>
        </w:tc>
        <w:tc>
          <w:tcPr>
            <w:tcW w:w="1559" w:type="dxa"/>
          </w:tcPr>
          <w:p w14:paraId="19F0CDF3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900.000</w:t>
            </w:r>
          </w:p>
        </w:tc>
      </w:tr>
      <w:tr w:rsidR="00344E75" w14:paraId="60576004" w14:textId="77777777" w:rsidTr="00344E75">
        <w:trPr>
          <w:trHeight w:val="20"/>
        </w:trPr>
        <w:tc>
          <w:tcPr>
            <w:tcW w:w="2235" w:type="dxa"/>
            <w:noWrap/>
          </w:tcPr>
          <w:p w14:paraId="63062A40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Årsværkspris inkl. kontordrift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og -ledelse</w:t>
            </w:r>
          </w:p>
        </w:tc>
        <w:tc>
          <w:tcPr>
            <w:tcW w:w="1417" w:type="dxa"/>
          </w:tcPr>
          <w:p w14:paraId="62223FAA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820.000</w:t>
            </w:r>
          </w:p>
        </w:tc>
        <w:tc>
          <w:tcPr>
            <w:tcW w:w="1418" w:type="dxa"/>
          </w:tcPr>
          <w:p w14:paraId="56F13ACB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1.020.000</w:t>
            </w:r>
          </w:p>
        </w:tc>
        <w:tc>
          <w:tcPr>
            <w:tcW w:w="1134" w:type="dxa"/>
          </w:tcPr>
          <w:p w14:paraId="7F695602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860.000</w:t>
            </w:r>
          </w:p>
        </w:tc>
        <w:tc>
          <w:tcPr>
            <w:tcW w:w="1559" w:type="dxa"/>
          </w:tcPr>
          <w:p w14:paraId="071589E2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1.060.000</w:t>
            </w:r>
          </w:p>
        </w:tc>
      </w:tr>
      <w:tr w:rsidR="00344E75" w14:paraId="55B61ED8" w14:textId="77777777" w:rsidTr="00344E75">
        <w:trPr>
          <w:trHeight w:val="20"/>
        </w:trPr>
        <w:tc>
          <w:tcPr>
            <w:tcW w:w="2235" w:type="dxa"/>
            <w:noWrap/>
          </w:tcPr>
          <w:p w14:paraId="130B6D25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Effektive timer </w:t>
            </w:r>
          </w:p>
          <w:p w14:paraId="3866E94D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fakturerbare</w:t>
            </w:r>
            <w:proofErr w:type="spellEnd"/>
            <w:r w:rsidRPr="00D55B27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40B8BA3B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  <w:tc>
          <w:tcPr>
            <w:tcW w:w="1418" w:type="dxa"/>
          </w:tcPr>
          <w:p w14:paraId="09CD502A" w14:textId="77777777" w:rsidR="00344E75" w:rsidRPr="004C54F3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  <w:tc>
          <w:tcPr>
            <w:tcW w:w="1134" w:type="dxa"/>
          </w:tcPr>
          <w:p w14:paraId="24890FDC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  <w:tc>
          <w:tcPr>
            <w:tcW w:w="1559" w:type="dxa"/>
          </w:tcPr>
          <w:p w14:paraId="39323208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1.310</w:t>
            </w:r>
          </w:p>
        </w:tc>
      </w:tr>
      <w:tr w:rsidR="00344E75" w14:paraId="61790109" w14:textId="77777777" w:rsidTr="00344E75">
        <w:trPr>
          <w:trHeight w:val="170"/>
        </w:trPr>
        <w:tc>
          <w:tcPr>
            <w:tcW w:w="2235" w:type="dxa"/>
            <w:noWrap/>
          </w:tcPr>
          <w:p w14:paraId="46CA1850" w14:textId="2C492DE5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Time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pris inkl.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generel ledelse og administration</w:t>
            </w: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7117AEC" w14:textId="59DDB620" w:rsidR="00344E75" w:rsidRPr="004C54F3" w:rsidRDefault="003F4307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510</w:t>
            </w:r>
          </w:p>
        </w:tc>
        <w:tc>
          <w:tcPr>
            <w:tcW w:w="1418" w:type="dxa"/>
          </w:tcPr>
          <w:p w14:paraId="04A588AE" w14:textId="06FA2B11" w:rsidR="00344E75" w:rsidRPr="004C54F3" w:rsidRDefault="003F4307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660</w:t>
            </w:r>
          </w:p>
        </w:tc>
        <w:tc>
          <w:tcPr>
            <w:tcW w:w="1134" w:type="dxa"/>
          </w:tcPr>
          <w:p w14:paraId="5D791FA0" w14:textId="38CD068E" w:rsidR="00344E75" w:rsidRDefault="003F4307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530</w:t>
            </w:r>
          </w:p>
        </w:tc>
        <w:tc>
          <w:tcPr>
            <w:tcW w:w="1559" w:type="dxa"/>
          </w:tcPr>
          <w:p w14:paraId="0ABF219B" w14:textId="5A5C08EF" w:rsidR="00344E75" w:rsidRDefault="003F4307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690</w:t>
            </w:r>
          </w:p>
        </w:tc>
      </w:tr>
      <w:tr w:rsidR="00344E75" w14:paraId="133CC503" w14:textId="77777777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35" w:type="dxa"/>
            <w:noWrap/>
          </w:tcPr>
          <w:p w14:paraId="7A29AC47" w14:textId="77777777" w:rsidR="00344E75" w:rsidRPr="00D55B27" w:rsidRDefault="00344E75" w:rsidP="00D105BC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Timepris inkl. kontordrift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og -ledelse</w:t>
            </w:r>
          </w:p>
        </w:tc>
        <w:tc>
          <w:tcPr>
            <w:tcW w:w="1417" w:type="dxa"/>
          </w:tcPr>
          <w:p w14:paraId="20C27821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630</w:t>
            </w:r>
          </w:p>
        </w:tc>
        <w:tc>
          <w:tcPr>
            <w:tcW w:w="1418" w:type="dxa"/>
          </w:tcPr>
          <w:p w14:paraId="5F87603B" w14:textId="77777777" w:rsidR="00344E75" w:rsidRPr="00146BEB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780</w:t>
            </w:r>
          </w:p>
        </w:tc>
        <w:tc>
          <w:tcPr>
            <w:tcW w:w="1134" w:type="dxa"/>
          </w:tcPr>
          <w:p w14:paraId="678393E5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660</w:t>
            </w:r>
          </w:p>
        </w:tc>
        <w:tc>
          <w:tcPr>
            <w:tcW w:w="1559" w:type="dxa"/>
          </w:tcPr>
          <w:p w14:paraId="3DCD9793" w14:textId="77777777" w:rsidR="00344E75" w:rsidRDefault="00344E75" w:rsidP="00D105BC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810</w:t>
            </w:r>
          </w:p>
        </w:tc>
      </w:tr>
      <w:bookmarkEnd w:id="1"/>
      <w:bookmarkEnd w:id="2"/>
    </w:tbl>
    <w:p w14:paraId="10BEC3CC" w14:textId="1DED4991" w:rsidR="00344E75" w:rsidRDefault="00344E75" w:rsidP="004339E9">
      <w:pPr>
        <w:rPr>
          <w:rFonts w:cs="Arial"/>
          <w:b/>
          <w:sz w:val="26"/>
          <w:szCs w:val="26"/>
        </w:rPr>
      </w:pPr>
    </w:p>
    <w:tbl>
      <w:tblPr>
        <w:tblStyle w:val="Listetabel6-farverig-farve1"/>
        <w:tblW w:w="7763" w:type="dxa"/>
        <w:tblLayout w:type="fixed"/>
        <w:tblLook w:val="0660" w:firstRow="1" w:lastRow="1" w:firstColumn="0" w:lastColumn="0" w:noHBand="1" w:noVBand="1"/>
      </w:tblPr>
      <w:tblGrid>
        <w:gridCol w:w="2235"/>
        <w:gridCol w:w="1417"/>
        <w:gridCol w:w="1418"/>
        <w:gridCol w:w="1134"/>
        <w:gridCol w:w="1559"/>
      </w:tblGrid>
      <w:tr w:rsidR="00344E75" w14:paraId="2A16D670" w14:textId="77777777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tcW w:w="2235" w:type="dxa"/>
            <w:noWrap/>
          </w:tcPr>
          <w:p w14:paraId="0B10B18A" w14:textId="77777777" w:rsidR="00344E75" w:rsidRPr="00D55B27" w:rsidRDefault="00344E75" w:rsidP="00D105BC">
            <w:pPr>
              <w:keepNext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7AC61B9C" w14:textId="77777777" w:rsidR="00344E75" w:rsidRPr="00DC3787" w:rsidRDefault="00344E75" w:rsidP="00D105BC">
            <w:pPr>
              <w:pStyle w:val="DecimalAligned"/>
              <w:keepNext/>
              <w:spacing w:line="20" w:lineRule="atLeast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2023</w:t>
            </w:r>
          </w:p>
        </w:tc>
        <w:tc>
          <w:tcPr>
            <w:tcW w:w="2693" w:type="dxa"/>
            <w:gridSpan w:val="2"/>
          </w:tcPr>
          <w:p w14:paraId="1D1E2FA7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Årsværks- og timepriser 2024 (pl-opregnet)</w:t>
            </w:r>
          </w:p>
        </w:tc>
      </w:tr>
      <w:tr w:rsidR="00344E75" w14:paraId="44768D2D" w14:textId="77777777" w:rsidTr="00344E75">
        <w:trPr>
          <w:trHeight w:val="20"/>
        </w:trPr>
        <w:tc>
          <w:tcPr>
            <w:tcW w:w="2235" w:type="dxa"/>
            <w:noWrap/>
          </w:tcPr>
          <w:p w14:paraId="492D4614" w14:textId="77777777" w:rsidR="00344E75" w:rsidRPr="00D55B27" w:rsidRDefault="00344E75" w:rsidP="00344E75">
            <w:pPr>
              <w:keepNext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352EFB" w14:textId="5E540DCB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418" w:type="dxa"/>
          </w:tcPr>
          <w:p w14:paraId="7B25CC73" w14:textId="3ADDE20E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Ekspert</w:t>
            </w:r>
          </w:p>
        </w:tc>
        <w:tc>
          <w:tcPr>
            <w:tcW w:w="1134" w:type="dxa"/>
          </w:tcPr>
          <w:p w14:paraId="402773B0" w14:textId="4DC2EFF5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Konsulent</w:t>
            </w:r>
          </w:p>
        </w:tc>
        <w:tc>
          <w:tcPr>
            <w:tcW w:w="1559" w:type="dxa"/>
          </w:tcPr>
          <w:p w14:paraId="15003825" w14:textId="23D80712" w:rsidR="00344E75" w:rsidRPr="00D55B27" w:rsidRDefault="00344E75" w:rsidP="00344E75">
            <w:pPr>
              <w:keepNext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Ekspert</w:t>
            </w:r>
          </w:p>
        </w:tc>
      </w:tr>
      <w:tr w:rsidR="00344E75" w14:paraId="197C4481" w14:textId="77777777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235" w:type="dxa"/>
            <w:noWrap/>
          </w:tcPr>
          <w:p w14:paraId="1312D7DC" w14:textId="3DC4A9D0" w:rsidR="00344E75" w:rsidRPr="00D55B27" w:rsidRDefault="00344E75" w:rsidP="00D105BC">
            <w:pPr>
              <w:keepNext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D55B27">
              <w:rPr>
                <w:rFonts w:asciiTheme="majorHAnsi" w:hAnsiTheme="majorHAnsi" w:cstheme="majorHAnsi"/>
                <w:sz w:val="16"/>
                <w:szCs w:val="16"/>
              </w:rPr>
              <w:t xml:space="preserve">Timepriser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konkur-renceudsatte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opgaver</w:t>
            </w:r>
          </w:p>
        </w:tc>
        <w:tc>
          <w:tcPr>
            <w:tcW w:w="1417" w:type="dxa"/>
            <w:vAlign w:val="bottom"/>
          </w:tcPr>
          <w:p w14:paraId="3910B396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940</w:t>
            </w:r>
          </w:p>
        </w:tc>
        <w:tc>
          <w:tcPr>
            <w:tcW w:w="1418" w:type="dxa"/>
            <w:vAlign w:val="bottom"/>
          </w:tcPr>
          <w:p w14:paraId="50C646BA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1.170</w:t>
            </w:r>
          </w:p>
        </w:tc>
        <w:tc>
          <w:tcPr>
            <w:tcW w:w="1134" w:type="dxa"/>
            <w:vAlign w:val="bottom"/>
          </w:tcPr>
          <w:p w14:paraId="6194211D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980</w:t>
            </w:r>
          </w:p>
        </w:tc>
        <w:tc>
          <w:tcPr>
            <w:tcW w:w="1559" w:type="dxa"/>
            <w:vAlign w:val="bottom"/>
          </w:tcPr>
          <w:p w14:paraId="0AC743AF" w14:textId="77777777" w:rsidR="00344E75" w:rsidRPr="00D55B27" w:rsidRDefault="00344E75" w:rsidP="00D105BC">
            <w:pPr>
              <w:pStyle w:val="DecimalAligned"/>
              <w:keepNext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1.220</w:t>
            </w:r>
          </w:p>
        </w:tc>
      </w:tr>
    </w:tbl>
    <w:p w14:paraId="770ECD0D" w14:textId="77777777" w:rsidR="00446D4A" w:rsidRPr="00B73D9D" w:rsidRDefault="00446D4A" w:rsidP="00B5588F">
      <w:pPr>
        <w:pStyle w:val="TableParagraph"/>
        <w:spacing w:line="167" w:lineRule="exact"/>
        <w:ind w:right="475"/>
        <w:rPr>
          <w:rFonts w:ascii="Arial" w:hAnsi="Arial" w:cs="Arial"/>
          <w:b/>
          <w:sz w:val="26"/>
          <w:szCs w:val="26"/>
          <w:lang w:val="da-DK"/>
        </w:rPr>
      </w:pPr>
    </w:p>
    <w:p w14:paraId="0DDD541A" w14:textId="141223BD" w:rsidR="006F4B80" w:rsidRDefault="00E12FA6" w:rsidP="00E5331C">
      <w:pPr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fakturer</w:t>
      </w:r>
      <w:r w:rsidR="00C27429">
        <w:rPr>
          <w:rFonts w:cs="Arial"/>
        </w:rPr>
        <w:t>bare</w:t>
      </w:r>
      <w:proofErr w:type="spellEnd"/>
      <w:r w:rsidR="00C27429">
        <w:rPr>
          <w:rFonts w:cs="Arial"/>
        </w:rPr>
        <w:t>, effektive timer udgør 1.3</w:t>
      </w:r>
      <w:r w:rsidR="00344E75">
        <w:rPr>
          <w:rFonts w:cs="Arial"/>
        </w:rPr>
        <w:t>1</w:t>
      </w:r>
      <w:r>
        <w:rPr>
          <w:rFonts w:cs="Arial"/>
        </w:rPr>
        <w:t>0 timer</w:t>
      </w:r>
      <w:r w:rsidR="006F4B80">
        <w:rPr>
          <w:rFonts w:cs="Arial"/>
        </w:rPr>
        <w:t xml:space="preserve"> på et år</w:t>
      </w:r>
      <w:r w:rsidR="00B5588F">
        <w:rPr>
          <w:rFonts w:cs="Arial"/>
        </w:rPr>
        <w:t xml:space="preserve">. </w:t>
      </w:r>
      <w:r>
        <w:rPr>
          <w:rFonts w:cs="Arial"/>
        </w:rPr>
        <w:t>Årsværks</w:t>
      </w:r>
      <w:r w:rsidR="00B5588F">
        <w:rPr>
          <w:rFonts w:cs="Arial"/>
        </w:rPr>
        <w:t xml:space="preserve">priser </w:t>
      </w:r>
      <w:r>
        <w:rPr>
          <w:rFonts w:cs="Arial"/>
        </w:rPr>
        <w:t xml:space="preserve">er </w:t>
      </w:r>
      <w:r w:rsidR="00B5588F">
        <w:rPr>
          <w:rFonts w:cs="Arial"/>
        </w:rPr>
        <w:t xml:space="preserve">afrundet til </w:t>
      </w:r>
      <w:r w:rsidR="00E71A26">
        <w:rPr>
          <w:rFonts w:cs="Arial"/>
        </w:rPr>
        <w:t>nærmeste</w:t>
      </w:r>
      <w:r w:rsidR="003633AD">
        <w:rPr>
          <w:rFonts w:cs="Arial"/>
        </w:rPr>
        <w:t xml:space="preserve"> 10.000 kroner</w:t>
      </w:r>
      <w:r w:rsidR="00B5588F">
        <w:rPr>
          <w:rFonts w:cs="Arial"/>
        </w:rPr>
        <w:t xml:space="preserve">. Timepriser </w:t>
      </w:r>
      <w:r>
        <w:rPr>
          <w:rFonts w:cs="Arial"/>
        </w:rPr>
        <w:t xml:space="preserve">er </w:t>
      </w:r>
      <w:r w:rsidR="00B5588F">
        <w:rPr>
          <w:rFonts w:cs="Arial"/>
        </w:rPr>
        <w:t xml:space="preserve">afrundet til </w:t>
      </w:r>
      <w:r w:rsidR="003633AD">
        <w:rPr>
          <w:rFonts w:cs="Arial"/>
        </w:rPr>
        <w:t>nærmeste 10 kroner.</w:t>
      </w:r>
      <w:r w:rsidR="00B5588F">
        <w:rPr>
          <w:rFonts w:cs="Arial"/>
        </w:rPr>
        <w:t xml:space="preserve"> </w:t>
      </w:r>
    </w:p>
    <w:p w14:paraId="7EF01DF7" w14:textId="77777777" w:rsidR="006F4B80" w:rsidRDefault="006F4B80" w:rsidP="00E5331C">
      <w:pPr>
        <w:rPr>
          <w:rFonts w:cs="Arial"/>
        </w:rPr>
      </w:pPr>
    </w:p>
    <w:p w14:paraId="5CBA9998" w14:textId="3CB35A25" w:rsidR="006F4B80" w:rsidRDefault="00E12FA6" w:rsidP="00E5331C">
      <w:pPr>
        <w:rPr>
          <w:rFonts w:cs="Arial"/>
        </w:rPr>
      </w:pPr>
      <w:r>
        <w:rPr>
          <w:rFonts w:cs="Arial"/>
        </w:rPr>
        <w:t>I årsværks- og timepriserne medtages generel ledelse og admi</w:t>
      </w:r>
      <w:r w:rsidR="001D75AE">
        <w:rPr>
          <w:rFonts w:cs="Arial"/>
        </w:rPr>
        <w:t xml:space="preserve">nistration </w:t>
      </w:r>
      <w:r w:rsidR="006F4B80">
        <w:rPr>
          <w:rFonts w:cs="Arial"/>
        </w:rPr>
        <w:t xml:space="preserve">svarende til Økonomistyrelsens definition </w:t>
      </w:r>
      <w:r w:rsidR="001D75AE">
        <w:rPr>
          <w:rFonts w:cs="Arial"/>
        </w:rPr>
        <w:t xml:space="preserve">samt </w:t>
      </w:r>
      <w:r w:rsidR="006F4B80">
        <w:rPr>
          <w:rFonts w:cs="Arial"/>
        </w:rPr>
        <w:t xml:space="preserve">lokal </w:t>
      </w:r>
      <w:r w:rsidR="001D75AE">
        <w:rPr>
          <w:rFonts w:cs="Arial"/>
        </w:rPr>
        <w:t>kontordrift og -</w:t>
      </w:r>
      <w:r>
        <w:rPr>
          <w:rFonts w:cs="Arial"/>
        </w:rPr>
        <w:t xml:space="preserve">ledelse. </w:t>
      </w:r>
    </w:p>
    <w:p w14:paraId="7DA348A3" w14:textId="77777777" w:rsidR="006F4B80" w:rsidRDefault="006F4B80" w:rsidP="00E5331C">
      <w:pPr>
        <w:rPr>
          <w:rFonts w:cs="Arial"/>
        </w:rPr>
      </w:pPr>
    </w:p>
    <w:p w14:paraId="7C268F0B" w14:textId="77777777" w:rsidR="006F4B80" w:rsidRDefault="00E12FA6" w:rsidP="00E5331C">
      <w:pPr>
        <w:rPr>
          <w:rFonts w:cs="Arial"/>
        </w:rPr>
      </w:pPr>
      <w:r>
        <w:rPr>
          <w:rFonts w:cs="Arial"/>
        </w:rPr>
        <w:t>Årsværks</w:t>
      </w:r>
      <w:r w:rsidR="00E5331C">
        <w:rPr>
          <w:rFonts w:cs="Arial"/>
        </w:rPr>
        <w:t>prisen</w:t>
      </w:r>
      <w:r w:rsidR="009966B1">
        <w:rPr>
          <w:rFonts w:cs="Arial"/>
        </w:rPr>
        <w:t>,</w:t>
      </w:r>
      <w:r>
        <w:rPr>
          <w:rFonts w:cs="Arial"/>
        </w:rPr>
        <w:t xml:space="preserve"> som kun medtager</w:t>
      </w:r>
      <w:r w:rsidR="00E5331C">
        <w:rPr>
          <w:rFonts w:cs="Arial"/>
        </w:rPr>
        <w:t xml:space="preserve"> generel ledelse og administration</w:t>
      </w:r>
      <w:r w:rsidR="009966B1">
        <w:rPr>
          <w:rFonts w:cs="Arial"/>
        </w:rPr>
        <w:t>,</w:t>
      </w:r>
      <w:r w:rsidR="00E5331C">
        <w:rPr>
          <w:rFonts w:cs="Arial"/>
        </w:rPr>
        <w:t xml:space="preserve"> bruges alene til </w:t>
      </w:r>
      <w:r w:rsidR="00A03AE0">
        <w:rPr>
          <w:rFonts w:cs="Arial"/>
        </w:rPr>
        <w:t xml:space="preserve">styrelsens </w:t>
      </w:r>
      <w:r w:rsidR="00E5331C">
        <w:rPr>
          <w:rFonts w:cs="Arial"/>
        </w:rPr>
        <w:t xml:space="preserve">koncernopgaver samt opgaver, hvor træk på kontordrift og –ledelse </w:t>
      </w:r>
      <w:r w:rsidR="009966B1">
        <w:rPr>
          <w:rFonts w:cs="Arial"/>
        </w:rPr>
        <w:t xml:space="preserve">opgøres og </w:t>
      </w:r>
      <w:r w:rsidR="00E5331C">
        <w:rPr>
          <w:rFonts w:cs="Arial"/>
        </w:rPr>
        <w:t>afregnes separat.</w:t>
      </w:r>
      <w:r>
        <w:rPr>
          <w:rFonts w:cs="Arial"/>
        </w:rPr>
        <w:t xml:space="preserve"> </w:t>
      </w:r>
    </w:p>
    <w:p w14:paraId="6E4AA6AF" w14:textId="77777777" w:rsidR="006F4B80" w:rsidRDefault="006F4B80" w:rsidP="00E5331C">
      <w:pPr>
        <w:rPr>
          <w:rFonts w:cs="Arial"/>
        </w:rPr>
      </w:pPr>
    </w:p>
    <w:p w14:paraId="40E973FF" w14:textId="470BF5DB" w:rsidR="00E5331C" w:rsidRDefault="00344E75" w:rsidP="00E5331C">
      <w:pPr>
        <w:rPr>
          <w:rFonts w:cs="Arial"/>
        </w:rPr>
      </w:pPr>
      <w:r>
        <w:rPr>
          <w:rFonts w:cs="Arial"/>
        </w:rPr>
        <w:t>Timeprisen for k</w:t>
      </w:r>
      <w:r w:rsidR="006F4B80">
        <w:rPr>
          <w:rFonts w:cs="Arial"/>
        </w:rPr>
        <w:t>onsulent- og eksperter</w:t>
      </w:r>
      <w:r w:rsidR="00A03AE0">
        <w:rPr>
          <w:rFonts w:cs="Arial"/>
        </w:rPr>
        <w:t xml:space="preserve"> anvendes til konkurrenceudsatte opgaver, </w:t>
      </w:r>
      <w:r>
        <w:rPr>
          <w:rFonts w:cs="Arial"/>
        </w:rPr>
        <w:t xml:space="preserve">og </w:t>
      </w:r>
      <w:r w:rsidR="006F4B80">
        <w:rPr>
          <w:rFonts w:cs="Arial"/>
        </w:rPr>
        <w:t>er sat til halvanden gange hhv. HK/teknikerprisen og AC/konsulent</w:t>
      </w:r>
      <w:r w:rsidR="006F4B80">
        <w:rPr>
          <w:rFonts w:cs="Arial"/>
        </w:rPr>
        <w:softHyphen/>
        <w:t xml:space="preserve">prisen. </w:t>
      </w:r>
    </w:p>
    <w:p w14:paraId="5713D12E" w14:textId="77777777" w:rsidR="008A0360" w:rsidRDefault="008A0360" w:rsidP="00E5331C">
      <w:pPr>
        <w:rPr>
          <w:rFonts w:cs="Arial"/>
        </w:rPr>
      </w:pPr>
    </w:p>
    <w:p w14:paraId="2E4CBFDB" w14:textId="43E04B19" w:rsidR="009966B1" w:rsidRDefault="00344E75" w:rsidP="009966B1">
      <w:pPr>
        <w:rPr>
          <w:rFonts w:cs="Arial"/>
        </w:rPr>
      </w:pPr>
      <w:r>
        <w:rPr>
          <w:rFonts w:cs="Arial"/>
        </w:rPr>
        <w:t xml:space="preserve">For 2024 er priserne opreguleret med </w:t>
      </w:r>
      <w:r w:rsidR="008A0360">
        <w:rPr>
          <w:rFonts w:cs="Arial"/>
        </w:rPr>
        <w:t xml:space="preserve">Finansministeriets lønindeks </w:t>
      </w:r>
      <w:r>
        <w:rPr>
          <w:rFonts w:cs="Arial"/>
        </w:rPr>
        <w:t>anvendt i forbindelse med finanslovsforslaget for 2024</w:t>
      </w:r>
      <w:r w:rsidR="004934CF">
        <w:rPr>
          <w:rFonts w:cs="Arial"/>
        </w:rPr>
        <w:t xml:space="preserve"> (1,043)</w:t>
      </w:r>
      <w:r>
        <w:rPr>
          <w:rFonts w:cs="Arial"/>
        </w:rPr>
        <w:t>.</w:t>
      </w:r>
    </w:p>
    <w:p w14:paraId="51690ED9" w14:textId="77777777" w:rsidR="00E5331C" w:rsidRDefault="00E5331C" w:rsidP="00E5331C">
      <w:pPr>
        <w:rPr>
          <w:rFonts w:cs="Arial"/>
        </w:rPr>
      </w:pPr>
    </w:p>
    <w:p w14:paraId="466B6FF3" w14:textId="77777777" w:rsidR="00B5588F" w:rsidRDefault="00B73D9D" w:rsidP="00B5588F">
      <w:pPr>
        <w:rPr>
          <w:rFonts w:cs="Arial"/>
        </w:rPr>
      </w:pPr>
      <w:r w:rsidRPr="004339E9">
        <w:rPr>
          <w:rFonts w:cs="Arial"/>
        </w:rPr>
        <w:t>Afregning af materialer</w:t>
      </w:r>
      <w:r>
        <w:rPr>
          <w:rFonts w:cs="Arial"/>
        </w:rPr>
        <w:t>, som</w:t>
      </w:r>
      <w:r w:rsidRPr="004339E9">
        <w:rPr>
          <w:rFonts w:cs="Arial"/>
        </w:rPr>
        <w:t xml:space="preserve"> ikke</w:t>
      </w:r>
      <w:r>
        <w:rPr>
          <w:rFonts w:cs="Arial"/>
        </w:rPr>
        <w:t xml:space="preserve"> er</w:t>
      </w:r>
      <w:r w:rsidRPr="004339E9">
        <w:rPr>
          <w:rFonts w:cs="Arial"/>
        </w:rPr>
        <w:t xml:space="preserve"> indeholdt i katalogets produkter</w:t>
      </w:r>
      <w:r>
        <w:rPr>
          <w:rFonts w:cs="Arial"/>
        </w:rPr>
        <w:t>,</w:t>
      </w:r>
      <w:r w:rsidRPr="004339E9">
        <w:rPr>
          <w:rFonts w:cs="Arial"/>
        </w:rPr>
        <w:t xml:space="preserve"> afregnes til kostpris eller efter nærmere aftale.</w:t>
      </w:r>
      <w:r w:rsidR="006F4B80">
        <w:rPr>
          <w:rFonts w:cs="Arial"/>
        </w:rPr>
        <w:t xml:space="preserve"> </w:t>
      </w:r>
      <w:r w:rsidRPr="004339E9">
        <w:rPr>
          <w:rFonts w:cs="Arial"/>
        </w:rPr>
        <w:t>For ind- og udenlandske forsendelser opkræves den faktiske porto</w:t>
      </w:r>
      <w:r w:rsidR="00E12FA6">
        <w:rPr>
          <w:rFonts w:cs="Arial"/>
        </w:rPr>
        <w:t>.</w:t>
      </w:r>
    </w:p>
    <w:p w14:paraId="22B2A44E" w14:textId="77777777" w:rsidR="00B73D9D" w:rsidRDefault="00B73D9D" w:rsidP="00B5588F">
      <w:pPr>
        <w:rPr>
          <w:rFonts w:cs="Arial"/>
        </w:rPr>
      </w:pPr>
    </w:p>
    <w:p w14:paraId="3A5614CF" w14:textId="77777777" w:rsidR="00B73D9D" w:rsidRPr="00B73D9D" w:rsidRDefault="00B73D9D" w:rsidP="00B73D9D">
      <w:pPr>
        <w:rPr>
          <w:rFonts w:cs="Arial"/>
          <w:b/>
        </w:rPr>
      </w:pPr>
      <w:r w:rsidRPr="00B73D9D">
        <w:rPr>
          <w:rFonts w:cs="Arial"/>
          <w:b/>
        </w:rPr>
        <w:t>Moms</w:t>
      </w:r>
    </w:p>
    <w:p w14:paraId="13692630" w14:textId="77777777" w:rsidR="00B73D9D" w:rsidRDefault="00B73D9D" w:rsidP="00B73D9D">
      <w:pPr>
        <w:rPr>
          <w:rFonts w:cs="Arial"/>
        </w:rPr>
      </w:pPr>
      <w:r>
        <w:rPr>
          <w:rFonts w:cs="Arial"/>
        </w:rPr>
        <w:t>Der bliver tillagt moms efter gældende regler ved salgsfakturering</w:t>
      </w:r>
      <w:r w:rsidR="009966B1">
        <w:rPr>
          <w:rFonts w:cs="Arial"/>
        </w:rPr>
        <w:t>en</w:t>
      </w:r>
      <w:r>
        <w:rPr>
          <w:rFonts w:cs="Arial"/>
        </w:rPr>
        <w:t>.</w:t>
      </w:r>
    </w:p>
    <w:p w14:paraId="43EAC2E0" w14:textId="77777777" w:rsidR="00B73D9D" w:rsidRPr="004339E9" w:rsidRDefault="00B73D9D" w:rsidP="00B5588F">
      <w:pPr>
        <w:rPr>
          <w:rFonts w:cs="Arial"/>
        </w:rPr>
      </w:pPr>
    </w:p>
    <w:p w14:paraId="2042D123" w14:textId="77777777" w:rsidR="00B5588F" w:rsidRPr="004A2169" w:rsidRDefault="00B5588F" w:rsidP="00B5588F">
      <w:pPr>
        <w:rPr>
          <w:rFonts w:cs="Arial"/>
          <w:b/>
        </w:rPr>
      </w:pPr>
      <w:r w:rsidRPr="004A2169">
        <w:rPr>
          <w:rFonts w:cs="Arial"/>
          <w:b/>
        </w:rPr>
        <w:t>Betaling</w:t>
      </w:r>
    </w:p>
    <w:p w14:paraId="3E5DE350" w14:textId="77777777" w:rsidR="00B5588F" w:rsidRPr="004339E9" w:rsidRDefault="00B5588F" w:rsidP="00B5588F">
      <w:pPr>
        <w:rPr>
          <w:rFonts w:cs="Arial"/>
        </w:rPr>
      </w:pPr>
      <w:r w:rsidRPr="004339E9">
        <w:rPr>
          <w:rFonts w:cs="Arial"/>
        </w:rPr>
        <w:t xml:space="preserve">Betalingen for produkter og ydelser m.m. opkræves hos rekvirenten. </w:t>
      </w:r>
      <w:r w:rsidR="001D75AE">
        <w:rPr>
          <w:rFonts w:cs="Arial"/>
        </w:rPr>
        <w:t>Styrelsen for Dataforsyning og E</w:t>
      </w:r>
      <w:r w:rsidRPr="004339E9">
        <w:rPr>
          <w:rFonts w:cs="Arial"/>
        </w:rPr>
        <w:t>ffektivisering har en betalingsfrist på 30 dage netto.</w:t>
      </w:r>
    </w:p>
    <w:p w14:paraId="32E6455C" w14:textId="77777777" w:rsidR="00A03AE0" w:rsidRDefault="00A03AE0" w:rsidP="00B5588F">
      <w:pPr>
        <w:rPr>
          <w:rFonts w:cs="Arial"/>
        </w:rPr>
      </w:pPr>
    </w:p>
    <w:p w14:paraId="46FFB755" w14:textId="77777777" w:rsidR="00A03AE0" w:rsidRDefault="00B5588F" w:rsidP="00B5588F">
      <w:pPr>
        <w:rPr>
          <w:rFonts w:cs="Arial"/>
        </w:rPr>
      </w:pPr>
      <w:r w:rsidRPr="004339E9">
        <w:rPr>
          <w:rFonts w:cs="Arial"/>
        </w:rPr>
        <w:t xml:space="preserve">Såfremt betalingsbetingelserne ikke overholdes, vil der fra 2. rykker blive pålagt morarenter og rykkergebyr fra sidste rettidige betalingsdag og indtil betaling sker. </w:t>
      </w:r>
    </w:p>
    <w:p w14:paraId="5B291AB5" w14:textId="77777777" w:rsidR="00A03AE0" w:rsidRDefault="00A03AE0" w:rsidP="00B5588F">
      <w:pPr>
        <w:rPr>
          <w:rFonts w:cs="Arial"/>
        </w:rPr>
      </w:pPr>
    </w:p>
    <w:p w14:paraId="52F281FF" w14:textId="77777777" w:rsidR="00B5588F" w:rsidRDefault="006F4B80" w:rsidP="00B5588F">
      <w:pPr>
        <w:rPr>
          <w:rFonts w:cs="Arial"/>
        </w:rPr>
      </w:pPr>
      <w:r>
        <w:rPr>
          <w:rFonts w:cs="Arial"/>
        </w:rPr>
        <w:t>R</w:t>
      </w:r>
      <w:r w:rsidR="00B5588F" w:rsidRPr="004339E9">
        <w:rPr>
          <w:rFonts w:cs="Arial"/>
        </w:rPr>
        <w:t xml:space="preserve">entesatsen vil være den til enhver tid gældende i medfør af § 5 i Renteloven, jf. lovbekendtgørelse nr. </w:t>
      </w:r>
      <w:r w:rsidR="008A12ED">
        <w:rPr>
          <w:rFonts w:cs="Arial"/>
        </w:rPr>
        <w:t>459 af 13. maj 2014</w:t>
      </w:r>
      <w:r w:rsidR="00B5588F" w:rsidRPr="004339E9">
        <w:rPr>
          <w:rFonts w:cs="Arial"/>
        </w:rPr>
        <w:t>.</w:t>
      </w:r>
    </w:p>
    <w:p w14:paraId="3C71F139" w14:textId="77777777" w:rsidR="00306B58" w:rsidRDefault="00306B58" w:rsidP="00B5588F">
      <w:pPr>
        <w:rPr>
          <w:rFonts w:cs="Arial"/>
        </w:rPr>
      </w:pPr>
    </w:p>
    <w:p w14:paraId="7A3FEC86" w14:textId="0715C2B5" w:rsidR="001E0AAC" w:rsidRDefault="001E0AAC">
      <w:pPr>
        <w:rPr>
          <w:rFonts w:cs="Arial"/>
        </w:rPr>
      </w:pPr>
    </w:p>
    <w:p w14:paraId="0161C233" w14:textId="77777777" w:rsidR="004A2169" w:rsidRDefault="004A2169" w:rsidP="004339E9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Datapriser</w:t>
      </w:r>
    </w:p>
    <w:p w14:paraId="1E63D933" w14:textId="77777777" w:rsidR="00EE3D69" w:rsidRPr="00D77373" w:rsidRDefault="00EE3D69" w:rsidP="00EE3D69">
      <w:r w:rsidRPr="00D77373">
        <w:t xml:space="preserve">Priserne medtager de skønnede omkostninger til </w:t>
      </w:r>
      <w:r w:rsidR="007E4D7D" w:rsidRPr="00D77373">
        <w:t>indsamling og produktion, reproduktion</w:t>
      </w:r>
      <w:r w:rsidRPr="00D77373">
        <w:t xml:space="preserve"> og distribution.</w:t>
      </w:r>
    </w:p>
    <w:p w14:paraId="4B5B6D59" w14:textId="77777777" w:rsidR="00EE3D69" w:rsidRPr="004A2169" w:rsidRDefault="00EE3D69" w:rsidP="004339E9">
      <w:pPr>
        <w:rPr>
          <w:rFonts w:cs="Arial"/>
          <w:b/>
          <w:sz w:val="26"/>
          <w:szCs w:val="26"/>
        </w:rPr>
      </w:pPr>
    </w:p>
    <w:p w14:paraId="0D7EBA0A" w14:textId="77777777" w:rsidR="004339E9" w:rsidRPr="004A2169" w:rsidRDefault="00A7277A" w:rsidP="004339E9">
      <w:pPr>
        <w:rPr>
          <w:rFonts w:cs="Arial"/>
          <w:b/>
        </w:rPr>
      </w:pPr>
      <w:r>
        <w:rPr>
          <w:rFonts w:cs="Arial"/>
          <w:b/>
        </w:rPr>
        <w:t>Salg af fly</w:t>
      </w:r>
      <w:r w:rsidR="004339E9" w:rsidRPr="004A2169">
        <w:rPr>
          <w:rFonts w:cs="Arial"/>
          <w:b/>
        </w:rPr>
        <w:t>foto</w:t>
      </w:r>
    </w:p>
    <w:p w14:paraId="51B3C8C7" w14:textId="77777777" w:rsidR="00A25CCF" w:rsidRDefault="004339E9" w:rsidP="00A25CCF">
      <w:pPr>
        <w:rPr>
          <w:rFonts w:cs="Arial"/>
        </w:rPr>
      </w:pPr>
      <w:r w:rsidRPr="004339E9">
        <w:rPr>
          <w:rFonts w:cs="Arial"/>
        </w:rPr>
        <w:t xml:space="preserve">Brugsret til fotodata </w:t>
      </w:r>
      <w:r w:rsidR="00A7277A">
        <w:rPr>
          <w:rFonts w:cs="Arial"/>
        </w:rPr>
        <w:t xml:space="preserve">(f.eks. ældre flyfoto, forårsfoto, skråfoto mv.) </w:t>
      </w:r>
      <w:r w:rsidRPr="004339E9">
        <w:rPr>
          <w:rFonts w:cs="Arial"/>
        </w:rPr>
        <w:t>kan erhverves mod betaling af medgået tid og omkostninger</w:t>
      </w:r>
      <w:r w:rsidR="007E4D7D">
        <w:rPr>
          <w:rFonts w:cs="Arial"/>
        </w:rPr>
        <w:t xml:space="preserve">, der </w:t>
      </w:r>
      <w:r w:rsidR="00114A5D">
        <w:rPr>
          <w:rFonts w:cs="Arial"/>
        </w:rPr>
        <w:t>inkluderer bidrag til indsamling og produktion, reproduktion og distribution</w:t>
      </w:r>
      <w:r w:rsidR="007E4D7D">
        <w:rPr>
          <w:rFonts w:cs="Arial"/>
        </w:rPr>
        <w:t>. D</w:t>
      </w:r>
      <w:r w:rsidR="00A25CCF">
        <w:rPr>
          <w:rFonts w:cs="Arial"/>
        </w:rPr>
        <w:t xml:space="preserve">ata leveres uden </w:t>
      </w:r>
      <w:r w:rsidR="0084083F">
        <w:rPr>
          <w:rFonts w:cs="Arial"/>
        </w:rPr>
        <w:t>fortrydelses</w:t>
      </w:r>
      <w:r w:rsidR="00A25CCF">
        <w:rPr>
          <w:rFonts w:cs="Arial"/>
        </w:rPr>
        <w:t>ret.</w:t>
      </w:r>
    </w:p>
    <w:p w14:paraId="792A6E81" w14:textId="77777777" w:rsidR="00A7277A" w:rsidRDefault="00A7277A" w:rsidP="00A25CCF">
      <w:pPr>
        <w:rPr>
          <w:rFonts w:cs="Arial"/>
        </w:rPr>
      </w:pPr>
    </w:p>
    <w:p w14:paraId="6BDE4080" w14:textId="77777777" w:rsidR="00A7277A" w:rsidRPr="00A7277A" w:rsidRDefault="00A7277A" w:rsidP="00A7277A">
      <w:pPr>
        <w:rPr>
          <w:rFonts w:cs="Arial"/>
        </w:rPr>
      </w:pPr>
      <w:r w:rsidRPr="00A7277A">
        <w:rPr>
          <w:rFonts w:cs="Arial"/>
        </w:rPr>
        <w:t>Forårets fotodatasæt bliver tilgængelig fra august hvert år og omfatter digitale fotos samt tilhørende orienteringsdata og metadata.</w:t>
      </w:r>
    </w:p>
    <w:p w14:paraId="485D4F3B" w14:textId="77777777" w:rsidR="00A25CCF" w:rsidRPr="004339E9" w:rsidRDefault="00A25CCF" w:rsidP="00A25CCF">
      <w:pPr>
        <w:rPr>
          <w:rFonts w:cs="Arial"/>
        </w:rPr>
      </w:pPr>
    </w:p>
    <w:p w14:paraId="3EB57774" w14:textId="77777777" w:rsidR="004339E9" w:rsidRDefault="00A25CCF" w:rsidP="004339E9">
      <w:pPr>
        <w:rPr>
          <w:rFonts w:cs="Arial"/>
        </w:rPr>
      </w:pPr>
      <w:r>
        <w:rPr>
          <w:rFonts w:cs="Arial"/>
        </w:rPr>
        <w:t>Ved levering beregnes</w:t>
      </w:r>
      <w:r w:rsidR="004339E9" w:rsidRPr="004339E9">
        <w:rPr>
          <w:rFonts w:cs="Arial"/>
        </w:rPr>
        <w:t xml:space="preserve"> fra følgende fire</w:t>
      </w:r>
      <w:r w:rsidR="00E5331C">
        <w:rPr>
          <w:rFonts w:cs="Arial"/>
        </w:rPr>
        <w:t xml:space="preserve"> elementer:</w:t>
      </w:r>
    </w:p>
    <w:p w14:paraId="52B481FE" w14:textId="77777777" w:rsidR="00604073" w:rsidRDefault="00604073" w:rsidP="00604073">
      <w:pPr>
        <w:rPr>
          <w:rFonts w:cs="Arial"/>
          <w:b/>
          <w:sz w:val="26"/>
          <w:szCs w:val="26"/>
        </w:rPr>
      </w:pPr>
    </w:p>
    <w:tbl>
      <w:tblPr>
        <w:tblStyle w:val="Listetabel6-farverig-farve2"/>
        <w:tblW w:w="7513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660" w:firstRow="1" w:lastRow="1" w:firstColumn="0" w:lastColumn="0" w:noHBand="1" w:noVBand="1"/>
      </w:tblPr>
      <w:tblGrid>
        <w:gridCol w:w="3459"/>
        <w:gridCol w:w="1560"/>
        <w:gridCol w:w="1275"/>
        <w:gridCol w:w="1219"/>
      </w:tblGrid>
      <w:tr w:rsidR="00344E75" w14:paraId="2A5AB450" w14:textId="00AA80FA" w:rsidTr="0034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right w:val="nil"/>
            </w:tcBorders>
            <w:noWrap/>
            <w:vAlign w:val="bottom"/>
          </w:tcPr>
          <w:p w14:paraId="71EBD9D8" w14:textId="77777777" w:rsidR="00344E75" w:rsidRDefault="00344E75" w:rsidP="00DF42D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6F833436" w14:textId="1776F6BA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001114E1" w14:textId="3E5879B2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2023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right w:val="single" w:sz="4" w:space="0" w:color="045C65" w:themeColor="accent2"/>
            </w:tcBorders>
          </w:tcPr>
          <w:p w14:paraId="2822A0B5" w14:textId="7E80F93A" w:rsidR="00344E75" w:rsidRDefault="00344E75" w:rsidP="00604073">
            <w:pPr>
              <w:ind w:right="8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2024</w:t>
            </w:r>
          </w:p>
        </w:tc>
      </w:tr>
      <w:tr w:rsidR="00344E75" w14:paraId="3C0FC35B" w14:textId="537C07D6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74C419D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Salgshåndtering:</w:t>
            </w:r>
          </w:p>
          <w:p w14:paraId="2220E843" w14:textId="26CA5975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Dækker udredning, områdeafgrænsning mv.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637B1600" w14:textId="3368BFE3" w:rsidR="00344E75" w:rsidRPr="00604073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Pris per bestilling (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påbegyndt </w:t>
            </w: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time)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0407D8AB" w14:textId="339CD2A5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780</w:t>
            </w: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5845780B" w14:textId="08429EF8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810</w:t>
            </w: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</w:tr>
      <w:tr w:rsidR="00344E75" w14:paraId="308D0DF1" w14:textId="7C1B1150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43C64C7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Data</w:t>
            </w:r>
          </w:p>
          <w:p w14:paraId="2970DD08" w14:textId="79BE369A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Giver dækningsbidrag til 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>omkostninge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til</w:t>
            </w:r>
            <w:r w:rsidRPr="00344E75">
              <w:rPr>
                <w:rFonts w:asciiTheme="majorHAnsi" w:hAnsiTheme="majorHAnsi" w:cstheme="majorHAnsi"/>
                <w:sz w:val="16"/>
                <w:szCs w:val="16"/>
              </w:rPr>
              <w:t xml:space="preserve"> at have data lagret i en let tilgængelig måde.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69DC4748" w14:textId="77777777" w:rsidR="00344E75" w:rsidRPr="00604073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04073">
              <w:rPr>
                <w:rFonts w:asciiTheme="majorHAnsi" w:hAnsiTheme="majorHAnsi" w:cstheme="majorHAnsi"/>
                <w:b/>
                <w:sz w:val="16"/>
                <w:szCs w:val="16"/>
              </w:rPr>
              <w:t>Pris per foto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42A78B05" w14:textId="7BD257D6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357429AB" w14:textId="1F9D0772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</w:tr>
      <w:tr w:rsidR="00344E75" w14:paraId="6727C8EA" w14:textId="446F457C" w:rsidTr="00344E75">
        <w:trPr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2E5CA933" w14:textId="77777777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Tid</w:t>
            </w:r>
          </w:p>
          <w:p w14:paraId="33D3CA6B" w14:textId="77777777" w:rsidR="00344E75" w:rsidRPr="00604073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Dækker forbrugt mandtid ved levering af data (kopiering, forsendelse mv)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5F0929E2" w14:textId="77777777" w:rsidR="00344E75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Pris per time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7D98BA16" w14:textId="092F240E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E1137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80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7BC98102" w14:textId="1C4E68C3" w:rsidR="00344E75" w:rsidRPr="00DE1137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810</w:t>
            </w:r>
          </w:p>
        </w:tc>
      </w:tr>
      <w:tr w:rsidR="00344E75" w14:paraId="6E28D303" w14:textId="7C671732" w:rsidTr="00344E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459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noWrap/>
          </w:tcPr>
          <w:p w14:paraId="7C539AA3" w14:textId="77777777" w:rsidR="00344E75" w:rsidRDefault="00344E75" w:rsidP="00344E75">
            <w:pPr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Diskplads</w:t>
            </w:r>
          </w:p>
          <w:p w14:paraId="2E60530E" w14:textId="77777777" w:rsidR="00344E75" w:rsidRPr="00DE1137" w:rsidRDefault="00344E75" w:rsidP="00344E75">
            <w:pPr>
              <w:spacing w:line="20" w:lineRule="atLeast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Dækker medie til levering - disk</w:t>
            </w:r>
          </w:p>
        </w:tc>
        <w:tc>
          <w:tcPr>
            <w:tcW w:w="1560" w:type="dxa"/>
            <w:tcBorders>
              <w:top w:val="single" w:sz="4" w:space="0" w:color="045C65" w:themeColor="accent2"/>
              <w:left w:val="single" w:sz="4" w:space="0" w:color="045C65" w:themeColor="accent2"/>
              <w:bottom w:val="single" w:sz="4" w:space="0" w:color="045C65" w:themeColor="accent2"/>
              <w:right w:val="nil"/>
            </w:tcBorders>
            <w:vAlign w:val="center"/>
          </w:tcPr>
          <w:p w14:paraId="405F1308" w14:textId="77777777" w:rsidR="00344E75" w:rsidRDefault="00344E75" w:rsidP="00344E75">
            <w:pPr>
              <w:pStyle w:val="DecimalAligned"/>
              <w:spacing w:line="2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Pris per TB</w:t>
            </w:r>
          </w:p>
        </w:tc>
        <w:tc>
          <w:tcPr>
            <w:tcW w:w="1275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1A69F6AC" w14:textId="07959411" w:rsidR="00344E75" w:rsidRPr="00344E75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  <w:tc>
          <w:tcPr>
            <w:tcW w:w="1219" w:type="dxa"/>
            <w:tcBorders>
              <w:top w:val="single" w:sz="4" w:space="0" w:color="045C65" w:themeColor="accent2"/>
              <w:left w:val="nil"/>
              <w:bottom w:val="single" w:sz="4" w:space="0" w:color="045C65" w:themeColor="accent2"/>
              <w:right w:val="single" w:sz="4" w:space="0" w:color="045C65" w:themeColor="accent2"/>
            </w:tcBorders>
            <w:vAlign w:val="center"/>
          </w:tcPr>
          <w:p w14:paraId="19F1C18B" w14:textId="5D567EC5" w:rsidR="00344E75" w:rsidRDefault="00344E75" w:rsidP="00344E75">
            <w:pPr>
              <w:pStyle w:val="DecimalAligned"/>
              <w:spacing w:line="20" w:lineRule="atLeast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500</w:t>
            </w:r>
          </w:p>
        </w:tc>
      </w:tr>
    </w:tbl>
    <w:p w14:paraId="2F341293" w14:textId="77777777" w:rsidR="004339E9" w:rsidRPr="004339E9" w:rsidRDefault="004339E9" w:rsidP="004339E9">
      <w:pPr>
        <w:rPr>
          <w:rFonts w:cs="Arial"/>
        </w:rPr>
      </w:pPr>
    </w:p>
    <w:p w14:paraId="7BB96E3C" w14:textId="3368DABF" w:rsidR="00A25CCF" w:rsidRPr="004339E9" w:rsidRDefault="004339E9">
      <w:pPr>
        <w:rPr>
          <w:rFonts w:cs="Arial"/>
        </w:rPr>
      </w:pPr>
      <w:r w:rsidRPr="004339E9">
        <w:rPr>
          <w:rFonts w:cs="Arial"/>
        </w:rPr>
        <w:t xml:space="preserve">Køb af fotodata kan ske ved skriftlig forespørgsel til SDFE på </w:t>
      </w:r>
      <w:hyperlink r:id="rId7" w:history="1">
        <w:r w:rsidR="00344E75">
          <w:rPr>
            <w:rStyle w:val="Hyperlink"/>
            <w:rFonts w:cs="Arial"/>
          </w:rPr>
          <w:t>jor@sdfi.dk</w:t>
        </w:r>
      </w:hyperlink>
      <w:r w:rsidR="00A7277A" w:rsidRPr="00A7277A">
        <w:rPr>
          <w:rFonts w:cs="Arial"/>
        </w:rPr>
        <w:t>.</w:t>
      </w:r>
      <w:r w:rsidR="00A7277A">
        <w:rPr>
          <w:rFonts w:cs="Arial"/>
        </w:rPr>
        <w:t xml:space="preserve"> </w:t>
      </w:r>
      <w:r w:rsidRPr="004339E9">
        <w:rPr>
          <w:rFonts w:cs="Arial"/>
        </w:rPr>
        <w:t xml:space="preserve">Pris for salgshåndtering og data bekræftes skriftligt i forbindelse med godkendelse af bestilling. Sammen med data modtages en endelig faktura, der inkluderer pris for forbrugt tid og forbrugt </w:t>
      </w:r>
      <w:r w:rsidR="00344E75">
        <w:rPr>
          <w:rFonts w:cs="Arial"/>
        </w:rPr>
        <w:t>medie</w:t>
      </w:r>
      <w:r w:rsidRPr="004339E9">
        <w:rPr>
          <w:rFonts w:cs="Arial"/>
        </w:rPr>
        <w:t>.</w:t>
      </w:r>
    </w:p>
    <w:sectPr w:rsidR="00A25CCF" w:rsidRPr="004339E9" w:rsidSect="006F4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2410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A8BC" w14:textId="77777777" w:rsidR="005752DA" w:rsidRDefault="005752DA">
      <w:r>
        <w:separator/>
      </w:r>
    </w:p>
  </w:endnote>
  <w:endnote w:type="continuationSeparator" w:id="0">
    <w:p w14:paraId="3B15CF41" w14:textId="77777777" w:rsidR="005752DA" w:rsidRDefault="005752DA">
      <w:r>
        <w:continuationSeparator/>
      </w:r>
    </w:p>
  </w:endnote>
  <w:endnote w:type="continuationNotice" w:id="1">
    <w:p w14:paraId="3B4DDA36" w14:textId="77777777" w:rsidR="005752DA" w:rsidRDefault="005752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AF93" w14:textId="77777777" w:rsidR="008A12ED" w:rsidRDefault="008A12ED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6438853" w14:textId="77777777" w:rsidR="008A12ED" w:rsidRDefault="008A12ED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7240" w14:textId="77777777" w:rsidR="008A12ED" w:rsidRPr="00D136BA" w:rsidRDefault="008A12ED">
    <w:pPr>
      <w:pStyle w:val="Sidefod"/>
      <w:rPr>
        <w:b/>
        <w:sz w:val="16"/>
      </w:rPr>
    </w:pPr>
    <w:bookmarkStart w:id="3" w:name="LAN_Page_1"/>
    <w:r>
      <w:rPr>
        <w:rStyle w:val="Sidetal"/>
      </w:rPr>
      <w:t>Side</w:t>
    </w:r>
    <w:bookmarkEnd w:id="3"/>
    <w:r w:rsidRPr="00D136BA">
      <w:rPr>
        <w:rStyle w:val="Sidetal"/>
      </w:rPr>
      <w:t xml:space="preserve"> 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PAGE  </w:instrText>
    </w:r>
    <w:r w:rsidRPr="00D136BA">
      <w:rPr>
        <w:rStyle w:val="Sidetal"/>
      </w:rPr>
      <w:fldChar w:fldCharType="separate"/>
    </w:r>
    <w:r w:rsidR="00F72376">
      <w:rPr>
        <w:rStyle w:val="Sidetal"/>
        <w:noProof/>
      </w:rPr>
      <w:t>2</w:t>
    </w:r>
    <w:r w:rsidRPr="00D136BA">
      <w:rPr>
        <w:rStyle w:val="Sidetal"/>
      </w:rPr>
      <w:fldChar w:fldCharType="end"/>
    </w:r>
    <w:r w:rsidRPr="00D136BA"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DFE2" w14:textId="77777777" w:rsidR="008A12ED" w:rsidRPr="00A37D52" w:rsidRDefault="008A12ED" w:rsidP="00771948">
    <w:pPr>
      <w:pStyle w:val="DocumentName"/>
    </w:pPr>
    <w:r w:rsidRPr="00A37D5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C56536" wp14:editId="32C8A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8A12ED" w14:paraId="2ED08BED" w14:textId="77777777" w:rsidTr="008A12ED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14:paraId="563B321B" w14:textId="4F3BD1D4" w:rsidR="008A12ED" w:rsidRPr="004339E9" w:rsidRDefault="008A12ED" w:rsidP="008A12ED">
                                <w:pPr>
                                  <w:pStyle w:val="Template-Virksomhedsnavn"/>
                                </w:pPr>
                                <w:bookmarkStart w:id="4" w:name="OFF_Institution"/>
                                <w:bookmarkStart w:id="5" w:name="OFF_InstitutionHIF"/>
                                <w:r w:rsidRPr="004339E9">
                                  <w:t xml:space="preserve">Styrelsen for Dataforsyning og </w:t>
                                </w:r>
                                <w:bookmarkEnd w:id="4"/>
                                <w:r w:rsidR="00344E75">
                                  <w:t>Infrastruktur</w:t>
                                </w:r>
                              </w:p>
                              <w:p w14:paraId="37FE19FD" w14:textId="77777777" w:rsidR="008A12ED" w:rsidRDefault="008A12ED" w:rsidP="008A12ED">
                                <w:pPr>
                                  <w:pStyle w:val="Template-Address"/>
                                </w:pPr>
                                <w:bookmarkStart w:id="6" w:name="OFF_Address"/>
                                <w:bookmarkEnd w:id="5"/>
                                <w:r>
                                  <w:t>Rentemestervej 8</w:t>
                                </w:r>
                              </w:p>
                              <w:p w14:paraId="2A37D322" w14:textId="77777777" w:rsidR="008A12ED" w:rsidRDefault="008A12ED" w:rsidP="008A12ED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6"/>
                              </w:p>
                              <w:p w14:paraId="3AAB791F" w14:textId="77777777" w:rsidR="008A12ED" w:rsidRDefault="008A12ED" w:rsidP="008A12ED">
                                <w:pPr>
                                  <w:pStyle w:val="Template-Address"/>
                                </w:pPr>
                              </w:p>
                              <w:p w14:paraId="5F5275D3" w14:textId="77777777" w:rsidR="008A12ED" w:rsidRPr="004339E9" w:rsidRDefault="008A12ED" w:rsidP="008A12ED">
                                <w:pPr>
                                  <w:pStyle w:val="Template-Address"/>
                                </w:pPr>
                                <w:bookmarkStart w:id="7" w:name="LAN_Phone"/>
                                <w:bookmarkStart w:id="8" w:name="OFF_PhoneHIF"/>
                                <w:r w:rsidRPr="004339E9">
                                  <w:t>T</w:t>
                                </w:r>
                                <w:bookmarkEnd w:id="7"/>
                                <w:r w:rsidRPr="004339E9">
                                  <w:t xml:space="preserve">: </w:t>
                                </w:r>
                                <w:r w:rsidRPr="004339E9">
                                  <w:tab/>
                                </w:r>
                                <w:bookmarkStart w:id="9" w:name="OFF_Phone"/>
                                <w:r w:rsidRPr="004339E9">
                                  <w:t>72 54 55 00</w:t>
                                </w:r>
                                <w:bookmarkEnd w:id="9"/>
                              </w:p>
                              <w:p w14:paraId="797EF824" w14:textId="4590C5FE" w:rsidR="008A12ED" w:rsidRPr="004339E9" w:rsidRDefault="008A12ED" w:rsidP="008A12ED">
                                <w:pPr>
                                  <w:pStyle w:val="Template-Address"/>
                                </w:pPr>
                                <w:bookmarkStart w:id="10" w:name="OFF_EmailHIF"/>
                                <w:bookmarkEnd w:id="8"/>
                                <w:r w:rsidRPr="004339E9">
                                  <w:t xml:space="preserve">E: </w:t>
                                </w:r>
                                <w:r w:rsidRPr="004339E9">
                                  <w:tab/>
                                </w:r>
                                <w:bookmarkStart w:id="11" w:name="OFF_Email"/>
                                <w:r w:rsidRPr="004339E9">
                                  <w:t>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@sdf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.dk</w:t>
                                </w:r>
                                <w:bookmarkEnd w:id="11"/>
                              </w:p>
                              <w:bookmarkEnd w:id="10"/>
                              <w:p w14:paraId="17026AC7" w14:textId="77777777" w:rsidR="008A12ED" w:rsidRDefault="008A12ED" w:rsidP="008A12ED">
                                <w:pPr>
                                  <w:pStyle w:val="Template-Address"/>
                                </w:pPr>
                              </w:p>
                              <w:p w14:paraId="52C704C5" w14:textId="075F0E17" w:rsidR="008A12ED" w:rsidRDefault="008A12ED" w:rsidP="008A12ED">
                                <w:pPr>
                                  <w:pStyle w:val="Template-Address"/>
                                </w:pPr>
                                <w:bookmarkStart w:id="12" w:name="OFF_Web"/>
                                <w:bookmarkStart w:id="13" w:name="OFF_WebHIF"/>
                                <w:r w:rsidRPr="004339E9">
                                  <w:t>www.sdf</w:t>
                                </w:r>
                                <w:r w:rsidR="00344E75">
                                  <w:t>i</w:t>
                                </w:r>
                                <w:r w:rsidRPr="004339E9">
                                  <w:t>.dk</w:t>
                                </w:r>
                                <w:bookmarkEnd w:id="12"/>
                                <w:r w:rsidRPr="004339E9">
                                  <w:t xml:space="preserve"> </w:t>
                                </w:r>
                                <w:bookmarkEnd w:id="13"/>
                              </w:p>
                              <w:p w14:paraId="380EE769" w14:textId="77777777" w:rsidR="008A12ED" w:rsidRPr="00D43FF7" w:rsidRDefault="008A12ED" w:rsidP="008A12E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14:paraId="1194C257" w14:textId="77777777" w:rsidR="008A12ED" w:rsidRDefault="008A12ED" w:rsidP="0077194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6536" id="_x0000_t202" coordsize="21600,21600" o:spt="202" path="m,l,21600r21600,l21600,xe">
              <v:stroke joinstyle="miter"/>
              <v:path gradientshapeok="t" o:connecttype="rect"/>
            </v:shapetype>
            <v:shape id="Addresse" o:spid="_x0000_s1026" type="#_x0000_t202" style="position:absolute;margin-left:95.05pt;margin-top:0;width:146.2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zXcgIAAFE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8A12ED" w14:paraId="2ED08BED" w14:textId="77777777" w:rsidTr="008A12ED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14:paraId="563B321B" w14:textId="4F3BD1D4" w:rsidR="008A12ED" w:rsidRPr="004339E9" w:rsidRDefault="008A12ED" w:rsidP="008A12ED">
                          <w:pPr>
                            <w:pStyle w:val="Template-Virksomhedsnavn"/>
                          </w:pPr>
                          <w:bookmarkStart w:id="14" w:name="OFF_Institution"/>
                          <w:bookmarkStart w:id="15" w:name="OFF_InstitutionHIF"/>
                          <w:r w:rsidRPr="004339E9">
                            <w:t xml:space="preserve">Styrelsen for Dataforsyning og </w:t>
                          </w:r>
                          <w:bookmarkEnd w:id="14"/>
                          <w:r w:rsidR="00344E75">
                            <w:t>Infrastruktur</w:t>
                          </w:r>
                        </w:p>
                        <w:p w14:paraId="37FE19FD" w14:textId="77777777" w:rsidR="008A12ED" w:rsidRDefault="008A12ED" w:rsidP="008A12ED">
                          <w:pPr>
                            <w:pStyle w:val="Template-Address"/>
                          </w:pPr>
                          <w:bookmarkStart w:id="16" w:name="OFF_Address"/>
                          <w:bookmarkEnd w:id="15"/>
                          <w:r>
                            <w:t>Rentemestervej 8</w:t>
                          </w:r>
                        </w:p>
                        <w:p w14:paraId="2A37D322" w14:textId="77777777" w:rsidR="008A12ED" w:rsidRDefault="008A12ED" w:rsidP="008A12ED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16"/>
                        </w:p>
                        <w:p w14:paraId="3AAB791F" w14:textId="77777777" w:rsidR="008A12ED" w:rsidRDefault="008A12ED" w:rsidP="008A12ED">
                          <w:pPr>
                            <w:pStyle w:val="Template-Address"/>
                          </w:pPr>
                        </w:p>
                        <w:p w14:paraId="5F5275D3" w14:textId="77777777" w:rsidR="008A12ED" w:rsidRPr="004339E9" w:rsidRDefault="008A12ED" w:rsidP="008A12ED">
                          <w:pPr>
                            <w:pStyle w:val="Template-Address"/>
                          </w:pPr>
                          <w:bookmarkStart w:id="17" w:name="LAN_Phone"/>
                          <w:bookmarkStart w:id="18" w:name="OFF_PhoneHIF"/>
                          <w:r w:rsidRPr="004339E9">
                            <w:t>T</w:t>
                          </w:r>
                          <w:bookmarkEnd w:id="17"/>
                          <w:r w:rsidRPr="004339E9">
                            <w:t xml:space="preserve">: </w:t>
                          </w:r>
                          <w:r w:rsidRPr="004339E9">
                            <w:tab/>
                          </w:r>
                          <w:bookmarkStart w:id="19" w:name="OFF_Phone"/>
                          <w:r w:rsidRPr="004339E9">
                            <w:t>72 54 55 00</w:t>
                          </w:r>
                          <w:bookmarkEnd w:id="19"/>
                        </w:p>
                        <w:p w14:paraId="797EF824" w14:textId="4590C5FE" w:rsidR="008A12ED" w:rsidRPr="004339E9" w:rsidRDefault="008A12ED" w:rsidP="008A12ED">
                          <w:pPr>
                            <w:pStyle w:val="Template-Address"/>
                          </w:pPr>
                          <w:bookmarkStart w:id="20" w:name="OFF_EmailHIF"/>
                          <w:bookmarkEnd w:id="18"/>
                          <w:r w:rsidRPr="004339E9">
                            <w:t xml:space="preserve">E: </w:t>
                          </w:r>
                          <w:r w:rsidRPr="004339E9">
                            <w:tab/>
                          </w:r>
                          <w:bookmarkStart w:id="21" w:name="OFF_Email"/>
                          <w:r w:rsidRPr="004339E9">
                            <w:t>sdf</w:t>
                          </w:r>
                          <w:r w:rsidR="00344E75">
                            <w:t>i</w:t>
                          </w:r>
                          <w:r w:rsidRPr="004339E9">
                            <w:t>@sdf</w:t>
                          </w:r>
                          <w:r w:rsidR="00344E75">
                            <w:t>i</w:t>
                          </w:r>
                          <w:r w:rsidRPr="004339E9">
                            <w:t>.dk</w:t>
                          </w:r>
                          <w:bookmarkEnd w:id="21"/>
                        </w:p>
                        <w:bookmarkEnd w:id="20"/>
                        <w:p w14:paraId="17026AC7" w14:textId="77777777" w:rsidR="008A12ED" w:rsidRDefault="008A12ED" w:rsidP="008A12ED">
                          <w:pPr>
                            <w:pStyle w:val="Template-Address"/>
                          </w:pPr>
                        </w:p>
                        <w:p w14:paraId="52C704C5" w14:textId="075F0E17" w:rsidR="008A12ED" w:rsidRDefault="008A12ED" w:rsidP="008A12ED">
                          <w:pPr>
                            <w:pStyle w:val="Template-Address"/>
                          </w:pPr>
                          <w:bookmarkStart w:id="22" w:name="OFF_Web"/>
                          <w:bookmarkStart w:id="23" w:name="OFF_WebHIF"/>
                          <w:r w:rsidRPr="004339E9">
                            <w:t>www.sdf</w:t>
                          </w:r>
                          <w:r w:rsidR="00344E75">
                            <w:t>i</w:t>
                          </w:r>
                          <w:r w:rsidRPr="004339E9">
                            <w:t>.dk</w:t>
                          </w:r>
                          <w:bookmarkEnd w:id="22"/>
                          <w:r w:rsidRPr="004339E9">
                            <w:t xml:space="preserve"> </w:t>
                          </w:r>
                          <w:bookmarkEnd w:id="23"/>
                        </w:p>
                        <w:p w14:paraId="380EE769" w14:textId="77777777" w:rsidR="008A12ED" w:rsidRPr="00D43FF7" w:rsidRDefault="008A12ED" w:rsidP="008A12E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14:paraId="1194C257" w14:textId="77777777" w:rsidR="008A12ED" w:rsidRDefault="008A12ED" w:rsidP="00771948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559C13C" w14:textId="77777777" w:rsidR="008A12ED" w:rsidRDefault="008A12ED" w:rsidP="007F560D">
    <w:pPr>
      <w:pStyle w:val="Sidefod"/>
      <w:rPr>
        <w:rStyle w:val="Sidetal"/>
        <w:b/>
        <w:sz w:val="14"/>
      </w:rPr>
    </w:pPr>
  </w:p>
  <w:p w14:paraId="4F56F65C" w14:textId="77777777" w:rsidR="008A12ED" w:rsidRPr="007F560D" w:rsidRDefault="008A12ED" w:rsidP="007F560D">
    <w:pPr>
      <w:pStyle w:val="Sidefod"/>
      <w:rPr>
        <w:rStyle w:val="Sidetal"/>
      </w:rPr>
    </w:pPr>
    <w:bookmarkStart w:id="24" w:name="LAN_Page"/>
    <w:r>
      <w:rPr>
        <w:rStyle w:val="Sidetal"/>
      </w:rPr>
      <w:t>Side</w:t>
    </w:r>
    <w:bookmarkEnd w:id="24"/>
    <w:r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F72376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1254" w14:textId="77777777" w:rsidR="005752DA" w:rsidRDefault="005752DA">
      <w:r>
        <w:separator/>
      </w:r>
    </w:p>
  </w:footnote>
  <w:footnote w:type="continuationSeparator" w:id="0">
    <w:p w14:paraId="794948DA" w14:textId="77777777" w:rsidR="005752DA" w:rsidRDefault="005752DA">
      <w:r>
        <w:continuationSeparator/>
      </w:r>
    </w:p>
  </w:footnote>
  <w:footnote w:type="continuationNotice" w:id="1">
    <w:p w14:paraId="4FC97629" w14:textId="77777777" w:rsidR="005752DA" w:rsidRDefault="005752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28F9" w14:textId="333B3B4A" w:rsidR="008A12ED" w:rsidRDefault="00344E75">
    <w:pPr>
      <w:pStyle w:val="Sidehoved"/>
    </w:pPr>
    <w:r>
      <w:rPr>
        <w:noProof/>
      </w:rPr>
      <w:drawing>
        <wp:anchor distT="0" distB="0" distL="114300" distR="114300" simplePos="0" relativeHeight="251662338" behindDoc="0" locked="1" layoutInCell="1" allowOverlap="1" wp14:anchorId="025E65B8" wp14:editId="3EB3C66A">
          <wp:simplePos x="0" y="0"/>
          <wp:positionH relativeFrom="rightMargin">
            <wp:posOffset>-523875</wp:posOffset>
          </wp:positionH>
          <wp:positionV relativeFrom="page">
            <wp:posOffset>445135</wp:posOffset>
          </wp:positionV>
          <wp:extent cx="2559050" cy="575945"/>
          <wp:effectExtent l="0" t="0" r="0" b="0"/>
          <wp:wrapNone/>
          <wp:docPr id="1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0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9E35" w14:textId="77777777" w:rsidR="008A12ED" w:rsidRPr="00296958" w:rsidRDefault="00711B42" w:rsidP="00771948">
    <w:pPr>
      <w:tabs>
        <w:tab w:val="left" w:pos="10065"/>
      </w:tabs>
    </w:pPr>
    <w:r>
      <w:rPr>
        <w:noProof/>
      </w:rPr>
      <w:drawing>
        <wp:anchor distT="0" distB="0" distL="114300" distR="114300" simplePos="0" relativeHeight="251660290" behindDoc="0" locked="1" layoutInCell="1" allowOverlap="1" wp14:anchorId="578106A0" wp14:editId="0BE8099C">
          <wp:simplePos x="0" y="0"/>
          <wp:positionH relativeFrom="rightMargin">
            <wp:align>right</wp:align>
          </wp:positionH>
          <wp:positionV relativeFrom="page">
            <wp:posOffset>474980</wp:posOffset>
          </wp:positionV>
          <wp:extent cx="2559600" cy="576000"/>
          <wp:effectExtent l="0" t="0" r="0" b="0"/>
          <wp:wrapNone/>
          <wp:docPr id="2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405"/>
                  <a:stretch>
                    <a:fillRect/>
                  </a:stretch>
                </pic:blipFill>
                <pic:spPr>
                  <a:xfrm>
                    <a:off x="0" y="0"/>
                    <a:ext cx="255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E2554" w14:textId="77777777" w:rsidR="008A12ED" w:rsidRDefault="008A12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555DC6"/>
    <w:multiLevelType w:val="hybridMultilevel"/>
    <w:tmpl w:val="7B304DE6"/>
    <w:lvl w:ilvl="0" w:tplc="E7F68406">
      <w:numFmt w:val="bullet"/>
      <w:lvlText w:val="•"/>
      <w:lvlJc w:val="left"/>
      <w:pPr>
        <w:ind w:left="1463" w:hanging="1304"/>
      </w:pPr>
      <w:rPr>
        <w:rFonts w:ascii="Times New Roman" w:eastAsia="Times New Roman" w:hAnsi="Times New Roman" w:cs="Times New Roman" w:hint="default"/>
        <w:w w:val="156"/>
        <w:sz w:val="15"/>
        <w:szCs w:val="15"/>
      </w:rPr>
    </w:lvl>
    <w:lvl w:ilvl="1" w:tplc="41466D00">
      <w:numFmt w:val="bullet"/>
      <w:lvlText w:val="•"/>
      <w:lvlJc w:val="left"/>
      <w:pPr>
        <w:ind w:left="2320" w:hanging="1304"/>
      </w:pPr>
      <w:rPr>
        <w:rFonts w:hint="default"/>
      </w:rPr>
    </w:lvl>
    <w:lvl w:ilvl="2" w:tplc="F5E60222">
      <w:numFmt w:val="bullet"/>
      <w:lvlText w:val="•"/>
      <w:lvlJc w:val="left"/>
      <w:pPr>
        <w:ind w:left="3181" w:hanging="1304"/>
      </w:pPr>
      <w:rPr>
        <w:rFonts w:hint="default"/>
      </w:rPr>
    </w:lvl>
    <w:lvl w:ilvl="3" w:tplc="2A623836">
      <w:numFmt w:val="bullet"/>
      <w:lvlText w:val="•"/>
      <w:lvlJc w:val="left"/>
      <w:pPr>
        <w:ind w:left="4041" w:hanging="1304"/>
      </w:pPr>
      <w:rPr>
        <w:rFonts w:hint="default"/>
      </w:rPr>
    </w:lvl>
    <w:lvl w:ilvl="4" w:tplc="DEC6F8E2">
      <w:numFmt w:val="bullet"/>
      <w:lvlText w:val="•"/>
      <w:lvlJc w:val="left"/>
      <w:pPr>
        <w:ind w:left="4902" w:hanging="1304"/>
      </w:pPr>
      <w:rPr>
        <w:rFonts w:hint="default"/>
      </w:rPr>
    </w:lvl>
    <w:lvl w:ilvl="5" w:tplc="AE104EB8">
      <w:numFmt w:val="bullet"/>
      <w:lvlText w:val="•"/>
      <w:lvlJc w:val="left"/>
      <w:pPr>
        <w:ind w:left="5763" w:hanging="1304"/>
      </w:pPr>
      <w:rPr>
        <w:rFonts w:hint="default"/>
      </w:rPr>
    </w:lvl>
    <w:lvl w:ilvl="6" w:tplc="4A04E104">
      <w:numFmt w:val="bullet"/>
      <w:lvlText w:val="•"/>
      <w:lvlJc w:val="left"/>
      <w:pPr>
        <w:ind w:left="6623" w:hanging="1304"/>
      </w:pPr>
      <w:rPr>
        <w:rFonts w:hint="default"/>
      </w:rPr>
    </w:lvl>
    <w:lvl w:ilvl="7" w:tplc="003E8770">
      <w:numFmt w:val="bullet"/>
      <w:lvlText w:val="•"/>
      <w:lvlJc w:val="left"/>
      <w:pPr>
        <w:ind w:left="7484" w:hanging="1304"/>
      </w:pPr>
      <w:rPr>
        <w:rFonts w:hint="default"/>
      </w:rPr>
    </w:lvl>
    <w:lvl w:ilvl="8" w:tplc="5A12D352">
      <w:numFmt w:val="bullet"/>
      <w:lvlText w:val="•"/>
      <w:lvlJc w:val="left"/>
      <w:pPr>
        <w:ind w:left="8345" w:hanging="1304"/>
      </w:pPr>
      <w:rPr>
        <w:rFonts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9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90406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A5D"/>
    <w:rsid w:val="00114DE6"/>
    <w:rsid w:val="001201C7"/>
    <w:rsid w:val="00120331"/>
    <w:rsid w:val="001210A9"/>
    <w:rsid w:val="001354CC"/>
    <w:rsid w:val="001400A5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9599A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D75AE"/>
    <w:rsid w:val="001E0AAC"/>
    <w:rsid w:val="001E16FC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D7B"/>
    <w:rsid w:val="00235C1F"/>
    <w:rsid w:val="002366E2"/>
    <w:rsid w:val="0024073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2F5"/>
    <w:rsid w:val="002A29B1"/>
    <w:rsid w:val="002A7860"/>
    <w:rsid w:val="002C042D"/>
    <w:rsid w:val="002C4595"/>
    <w:rsid w:val="002C4D00"/>
    <w:rsid w:val="002D00C9"/>
    <w:rsid w:val="002D268E"/>
    <w:rsid w:val="002D43FA"/>
    <w:rsid w:val="002D7F0F"/>
    <w:rsid w:val="002E542B"/>
    <w:rsid w:val="003001A2"/>
    <w:rsid w:val="00306B58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4E75"/>
    <w:rsid w:val="00345FA9"/>
    <w:rsid w:val="00350582"/>
    <w:rsid w:val="003558D9"/>
    <w:rsid w:val="00362EAC"/>
    <w:rsid w:val="003633AD"/>
    <w:rsid w:val="00365BC4"/>
    <w:rsid w:val="003710CD"/>
    <w:rsid w:val="003819FF"/>
    <w:rsid w:val="00385C06"/>
    <w:rsid w:val="00386D0C"/>
    <w:rsid w:val="003A3350"/>
    <w:rsid w:val="003A3369"/>
    <w:rsid w:val="003A44A9"/>
    <w:rsid w:val="003B1D8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4307"/>
    <w:rsid w:val="0040506D"/>
    <w:rsid w:val="00406784"/>
    <w:rsid w:val="00406AF1"/>
    <w:rsid w:val="00407C2F"/>
    <w:rsid w:val="0041385B"/>
    <w:rsid w:val="00415BC0"/>
    <w:rsid w:val="004208E6"/>
    <w:rsid w:val="004232F9"/>
    <w:rsid w:val="004339E9"/>
    <w:rsid w:val="00433A1E"/>
    <w:rsid w:val="00440668"/>
    <w:rsid w:val="004421D7"/>
    <w:rsid w:val="00446D4A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8664B"/>
    <w:rsid w:val="004934CF"/>
    <w:rsid w:val="00495993"/>
    <w:rsid w:val="004A2169"/>
    <w:rsid w:val="004A3AAA"/>
    <w:rsid w:val="004A4315"/>
    <w:rsid w:val="004A51B6"/>
    <w:rsid w:val="004B5995"/>
    <w:rsid w:val="004B5AC3"/>
    <w:rsid w:val="004B6A8B"/>
    <w:rsid w:val="004C0742"/>
    <w:rsid w:val="004C0A1A"/>
    <w:rsid w:val="004C237E"/>
    <w:rsid w:val="004C491E"/>
    <w:rsid w:val="004C63FE"/>
    <w:rsid w:val="004D23C9"/>
    <w:rsid w:val="004D6645"/>
    <w:rsid w:val="004E33EF"/>
    <w:rsid w:val="004E562B"/>
    <w:rsid w:val="004E5859"/>
    <w:rsid w:val="004E642A"/>
    <w:rsid w:val="004E7C82"/>
    <w:rsid w:val="004F7C92"/>
    <w:rsid w:val="005009DC"/>
    <w:rsid w:val="00500EFC"/>
    <w:rsid w:val="00501E2E"/>
    <w:rsid w:val="005038BA"/>
    <w:rsid w:val="0051781E"/>
    <w:rsid w:val="00520971"/>
    <w:rsid w:val="005267CB"/>
    <w:rsid w:val="00531869"/>
    <w:rsid w:val="00535B7D"/>
    <w:rsid w:val="005515B4"/>
    <w:rsid w:val="00554FAA"/>
    <w:rsid w:val="005630B4"/>
    <w:rsid w:val="00563773"/>
    <w:rsid w:val="005650F2"/>
    <w:rsid w:val="005672CB"/>
    <w:rsid w:val="00567318"/>
    <w:rsid w:val="005752DA"/>
    <w:rsid w:val="00576B90"/>
    <w:rsid w:val="0058155D"/>
    <w:rsid w:val="00590A5B"/>
    <w:rsid w:val="00590C13"/>
    <w:rsid w:val="0059175F"/>
    <w:rsid w:val="0059435E"/>
    <w:rsid w:val="0059560E"/>
    <w:rsid w:val="00596C25"/>
    <w:rsid w:val="005A01E1"/>
    <w:rsid w:val="005A0290"/>
    <w:rsid w:val="005A29CB"/>
    <w:rsid w:val="005A50B9"/>
    <w:rsid w:val="005C51A1"/>
    <w:rsid w:val="005D1B9D"/>
    <w:rsid w:val="005D2B26"/>
    <w:rsid w:val="005D3CF2"/>
    <w:rsid w:val="005D543F"/>
    <w:rsid w:val="005D7152"/>
    <w:rsid w:val="005E352B"/>
    <w:rsid w:val="005E4484"/>
    <w:rsid w:val="005F172E"/>
    <w:rsid w:val="005F61FB"/>
    <w:rsid w:val="00604073"/>
    <w:rsid w:val="00604DC5"/>
    <w:rsid w:val="006067F0"/>
    <w:rsid w:val="006079D5"/>
    <w:rsid w:val="00610541"/>
    <w:rsid w:val="00610A43"/>
    <w:rsid w:val="00612296"/>
    <w:rsid w:val="006161E8"/>
    <w:rsid w:val="00617484"/>
    <w:rsid w:val="006217FF"/>
    <w:rsid w:val="00623A75"/>
    <w:rsid w:val="0063273A"/>
    <w:rsid w:val="00632DB3"/>
    <w:rsid w:val="00632EB9"/>
    <w:rsid w:val="00641AE1"/>
    <w:rsid w:val="0064313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B80"/>
    <w:rsid w:val="006F4DCD"/>
    <w:rsid w:val="00702FF2"/>
    <w:rsid w:val="0070301E"/>
    <w:rsid w:val="00703B66"/>
    <w:rsid w:val="00705800"/>
    <w:rsid w:val="00705EAB"/>
    <w:rsid w:val="00711B42"/>
    <w:rsid w:val="00723455"/>
    <w:rsid w:val="00724762"/>
    <w:rsid w:val="00724D6D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717F3"/>
    <w:rsid w:val="00771948"/>
    <w:rsid w:val="00771DD5"/>
    <w:rsid w:val="0077461D"/>
    <w:rsid w:val="007830BE"/>
    <w:rsid w:val="007940C9"/>
    <w:rsid w:val="00796312"/>
    <w:rsid w:val="007B1B23"/>
    <w:rsid w:val="007B1EF4"/>
    <w:rsid w:val="007B21FA"/>
    <w:rsid w:val="007B2ADE"/>
    <w:rsid w:val="007B3940"/>
    <w:rsid w:val="007D492E"/>
    <w:rsid w:val="007E0C49"/>
    <w:rsid w:val="007E3A3B"/>
    <w:rsid w:val="007E4D7D"/>
    <w:rsid w:val="007E51F2"/>
    <w:rsid w:val="007E5E97"/>
    <w:rsid w:val="007E7688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083F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0360"/>
    <w:rsid w:val="008A12ED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3C0D"/>
    <w:rsid w:val="0092514B"/>
    <w:rsid w:val="009264AA"/>
    <w:rsid w:val="009411DC"/>
    <w:rsid w:val="00944EE8"/>
    <w:rsid w:val="009461F0"/>
    <w:rsid w:val="009601F5"/>
    <w:rsid w:val="00963E43"/>
    <w:rsid w:val="00970F21"/>
    <w:rsid w:val="00975F3B"/>
    <w:rsid w:val="0098382A"/>
    <w:rsid w:val="009932D5"/>
    <w:rsid w:val="009943CD"/>
    <w:rsid w:val="00994E91"/>
    <w:rsid w:val="009966B1"/>
    <w:rsid w:val="009B2646"/>
    <w:rsid w:val="009C37F8"/>
    <w:rsid w:val="009C6BB2"/>
    <w:rsid w:val="009E27B6"/>
    <w:rsid w:val="009E7920"/>
    <w:rsid w:val="009F191F"/>
    <w:rsid w:val="009F368F"/>
    <w:rsid w:val="009F4367"/>
    <w:rsid w:val="009F7033"/>
    <w:rsid w:val="00A03AE0"/>
    <w:rsid w:val="00A03CE6"/>
    <w:rsid w:val="00A03E48"/>
    <w:rsid w:val="00A11F5A"/>
    <w:rsid w:val="00A158CB"/>
    <w:rsid w:val="00A17828"/>
    <w:rsid w:val="00A25CCF"/>
    <w:rsid w:val="00A34B40"/>
    <w:rsid w:val="00A36292"/>
    <w:rsid w:val="00A36D64"/>
    <w:rsid w:val="00A44A6B"/>
    <w:rsid w:val="00A51DBA"/>
    <w:rsid w:val="00A5408B"/>
    <w:rsid w:val="00A556CE"/>
    <w:rsid w:val="00A67D37"/>
    <w:rsid w:val="00A7277A"/>
    <w:rsid w:val="00A72DDE"/>
    <w:rsid w:val="00A82733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5AF6"/>
    <w:rsid w:val="00B04AF7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5588F"/>
    <w:rsid w:val="00B62F98"/>
    <w:rsid w:val="00B67E21"/>
    <w:rsid w:val="00B734BB"/>
    <w:rsid w:val="00B73D9D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4C7C"/>
    <w:rsid w:val="00BA7059"/>
    <w:rsid w:val="00BB40C8"/>
    <w:rsid w:val="00BB6985"/>
    <w:rsid w:val="00BC6602"/>
    <w:rsid w:val="00BD787B"/>
    <w:rsid w:val="00BE0CE4"/>
    <w:rsid w:val="00BE7D68"/>
    <w:rsid w:val="00BF101A"/>
    <w:rsid w:val="00C004D4"/>
    <w:rsid w:val="00C03ED1"/>
    <w:rsid w:val="00C13AE4"/>
    <w:rsid w:val="00C1503E"/>
    <w:rsid w:val="00C16955"/>
    <w:rsid w:val="00C21584"/>
    <w:rsid w:val="00C2184A"/>
    <w:rsid w:val="00C22C94"/>
    <w:rsid w:val="00C26117"/>
    <w:rsid w:val="00C27429"/>
    <w:rsid w:val="00C3559B"/>
    <w:rsid w:val="00C37402"/>
    <w:rsid w:val="00C416EF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556E"/>
    <w:rsid w:val="00C766CC"/>
    <w:rsid w:val="00C76B7D"/>
    <w:rsid w:val="00C8406C"/>
    <w:rsid w:val="00C87AAA"/>
    <w:rsid w:val="00CA543F"/>
    <w:rsid w:val="00CA6429"/>
    <w:rsid w:val="00CA6ADF"/>
    <w:rsid w:val="00CA764E"/>
    <w:rsid w:val="00CB5C14"/>
    <w:rsid w:val="00CC12A8"/>
    <w:rsid w:val="00CC6892"/>
    <w:rsid w:val="00CC709A"/>
    <w:rsid w:val="00CD31FE"/>
    <w:rsid w:val="00CD4F1D"/>
    <w:rsid w:val="00CE1C96"/>
    <w:rsid w:val="00CE1EC6"/>
    <w:rsid w:val="00CE5201"/>
    <w:rsid w:val="00CF1627"/>
    <w:rsid w:val="00CF3CDE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77373"/>
    <w:rsid w:val="00D922CF"/>
    <w:rsid w:val="00D951B4"/>
    <w:rsid w:val="00DA19CC"/>
    <w:rsid w:val="00DA32B3"/>
    <w:rsid w:val="00DA6734"/>
    <w:rsid w:val="00DB56B3"/>
    <w:rsid w:val="00DB761C"/>
    <w:rsid w:val="00DE1137"/>
    <w:rsid w:val="00DE24BE"/>
    <w:rsid w:val="00DE5B21"/>
    <w:rsid w:val="00DE7479"/>
    <w:rsid w:val="00DF128B"/>
    <w:rsid w:val="00DF2F94"/>
    <w:rsid w:val="00E11688"/>
    <w:rsid w:val="00E11E5B"/>
    <w:rsid w:val="00E12FA6"/>
    <w:rsid w:val="00E26EAA"/>
    <w:rsid w:val="00E27CC3"/>
    <w:rsid w:val="00E30FCA"/>
    <w:rsid w:val="00E36F97"/>
    <w:rsid w:val="00E42057"/>
    <w:rsid w:val="00E44C4F"/>
    <w:rsid w:val="00E5331C"/>
    <w:rsid w:val="00E62BEE"/>
    <w:rsid w:val="00E63075"/>
    <w:rsid w:val="00E644BF"/>
    <w:rsid w:val="00E71A26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5CB1"/>
    <w:rsid w:val="00EB68CC"/>
    <w:rsid w:val="00EC2095"/>
    <w:rsid w:val="00EC5E51"/>
    <w:rsid w:val="00EC76B0"/>
    <w:rsid w:val="00ED48AE"/>
    <w:rsid w:val="00EE3D69"/>
    <w:rsid w:val="00EE65A7"/>
    <w:rsid w:val="00EF48EC"/>
    <w:rsid w:val="00EF6016"/>
    <w:rsid w:val="00F05E03"/>
    <w:rsid w:val="00F12375"/>
    <w:rsid w:val="00F2061A"/>
    <w:rsid w:val="00F20656"/>
    <w:rsid w:val="00F27F06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2376"/>
    <w:rsid w:val="00F77228"/>
    <w:rsid w:val="00F90081"/>
    <w:rsid w:val="00F90567"/>
    <w:rsid w:val="00F91352"/>
    <w:rsid w:val="00F922ED"/>
    <w:rsid w:val="00FB6339"/>
    <w:rsid w:val="00FB7ADE"/>
    <w:rsid w:val="00FC164F"/>
    <w:rsid w:val="00FC6F9F"/>
    <w:rsid w:val="00FD2036"/>
    <w:rsid w:val="00FE093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B696A4"/>
  <w15:docId w15:val="{4D750203-33B8-492E-94BD-2526A99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7717F3"/>
    <w:rPr>
      <w:rFonts w:ascii="Arial" w:hAnsi="Arial"/>
      <w:b w:val="0"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1"/>
    <w:qFormat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1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  <w:style w:type="table" w:customStyle="1" w:styleId="TableNormal">
    <w:name w:val="Table Normal"/>
    <w:uiPriority w:val="2"/>
    <w:semiHidden/>
    <w:unhideWhenUsed/>
    <w:qFormat/>
    <w:rsid w:val="004339E9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39E9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cimalAligned">
    <w:name w:val="Decimal Aligned"/>
    <w:basedOn w:val="Normal"/>
    <w:uiPriority w:val="40"/>
    <w:qFormat/>
    <w:rsid w:val="00B5588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table" w:styleId="Listetabel6-farverig-farve2">
    <w:name w:val="List Table 6 Colorful Accent 2"/>
    <w:basedOn w:val="Tabel-Normal"/>
    <w:uiPriority w:val="51"/>
    <w:rsid w:val="00B5588F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Ind w:w="0" w:type="nil"/>
      <w:tblBorders>
        <w:top w:val="single" w:sz="4" w:space="0" w:color="045C65" w:themeColor="accent2"/>
        <w:bottom w:val="single" w:sz="4" w:space="0" w:color="045C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5C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C" w:themeFill="accent2" w:themeFillTint="33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344E75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4" w:space="0" w:color="0097A7" w:themeColor="accent1"/>
        <w:bottom w:val="single" w:sz="4" w:space="0" w:color="0097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7A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@sdfi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3050</Characters>
  <Application>Microsoft Office Word</Application>
  <DocSecurity>0</DocSecurity>
  <Lines>152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Christian Rishøj</dc:creator>
  <cp:lastModifiedBy>René Thunø Jensen</cp:lastModifiedBy>
  <cp:revision>2</cp:revision>
  <cp:lastPrinted>2005-05-20T12:11:00Z</cp:lastPrinted>
  <dcterms:created xsi:type="dcterms:W3CDTF">2024-01-15T07:54:00Z</dcterms:created>
  <dcterms:modified xsi:type="dcterms:W3CDTF">2024-01-15T07:54:00Z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44377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LIHES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LIHES</vt:lpwstr>
  </property>
  <property fmtid="{D5CDD505-2E9C-101B-9397-08002B2CF9AE}" pid="20" name="SD_Office_OFF_ID">
    <vt:lpwstr>3</vt:lpwstr>
  </property>
  <property fmtid="{D5CDD505-2E9C-101B-9397-08002B2CF9AE}" pid="21" name="CurrentOfficeID">
    <vt:lpwstr>3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RES</vt:lpwstr>
  </property>
  <property fmtid="{D5CDD505-2E9C-101B-9397-08002B2CF9AE}" pid="28" name="SD_Office_OFF_Department">
    <vt:lpwstr>Ressourcer</vt:lpwstr>
  </property>
  <property fmtid="{D5CDD505-2E9C-101B-9397-08002B2CF9AE}" pid="29" name="SD_Office_OFF_Department_EN">
    <vt:lpwstr>Resources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Line Hedeman Svendsen</vt:lpwstr>
  </property>
  <property fmtid="{D5CDD505-2E9C-101B-9397-08002B2CF9AE}" pid="45" name="USR_Initials">
    <vt:lpwstr>LIHES</vt:lpwstr>
  </property>
  <property fmtid="{D5CDD505-2E9C-101B-9397-08002B2CF9AE}" pid="46" name="USR_Title">
    <vt:lpwstr>AC fuldmægtig</vt:lpwstr>
  </property>
  <property fmtid="{D5CDD505-2E9C-101B-9397-08002B2CF9AE}" pid="47" name="USR_DirectPhone">
    <vt:lpwstr>+45 72 54 58 99</vt:lpwstr>
  </property>
  <property fmtid="{D5CDD505-2E9C-101B-9397-08002B2CF9AE}" pid="48" name="USR_Mobile">
    <vt:lpwstr>+45 51 29 70 46</vt:lpwstr>
  </property>
  <property fmtid="{D5CDD505-2E9C-101B-9397-08002B2CF9AE}" pid="49" name="USR_Email">
    <vt:lpwstr>lihes@sdfe.dk</vt:lpwstr>
  </property>
  <property fmtid="{D5CDD505-2E9C-101B-9397-08002B2CF9AE}" pid="50" name="DocumentInfoFinished">
    <vt:lpwstr>True</vt:lpwstr>
  </property>
  <property fmtid="{D5CDD505-2E9C-101B-9397-08002B2CF9AE}" pid="51" name="SD_IntegrationInfoAdded">
    <vt:bool>true</vt:bool>
  </property>
</Properties>
</file>